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57A56140" w:rsidR="003852AC" w:rsidRDefault="00A6081D"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1</w:t>
      </w:r>
      <w:r w:rsidR="00614382">
        <w:rPr>
          <w:rFonts w:ascii="Cambria" w:eastAsia="Times New Roman" w:hAnsi="Cambria" w:cs="Times New Roman"/>
          <w:color w:val="auto"/>
          <w:lang w:eastAsia="en-US"/>
        </w:rPr>
        <w:t>4</w:t>
      </w:r>
      <w:r>
        <w:rPr>
          <w:rFonts w:ascii="Cambria" w:eastAsia="Times New Roman" w:hAnsi="Cambria" w:cs="Times New Roman"/>
          <w:color w:val="auto"/>
          <w:lang w:eastAsia="en-US"/>
        </w:rPr>
        <w:t xml:space="preserve"> </w:t>
      </w:r>
      <w:r w:rsidR="008B6D63">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41164C2B" w:rsidR="00EB1589" w:rsidRPr="00A6081D" w:rsidRDefault="00EB1589" w:rsidP="00EC1F4F">
      <w:pPr>
        <w:pStyle w:val="Default"/>
        <w:ind w:left="1701" w:hanging="1701"/>
        <w:rPr>
          <w:rFonts w:ascii="Cambria" w:hAnsi="Cambria"/>
        </w:rPr>
      </w:pPr>
      <w:r w:rsidRPr="00A6081D">
        <w:rPr>
          <w:rFonts w:ascii="Cambria" w:hAnsi="Cambria"/>
        </w:rPr>
        <w:t xml:space="preserve">Title: </w:t>
      </w:r>
      <w:r w:rsidR="00ED3D4B" w:rsidRPr="00A6081D">
        <w:rPr>
          <w:rFonts w:ascii="Cambria" w:hAnsi="Cambria"/>
        </w:rPr>
        <w:tab/>
      </w:r>
      <w:r w:rsidR="00462308" w:rsidRPr="00A6081D">
        <w:rPr>
          <w:rFonts w:ascii="Cambria" w:hAnsi="Cambria"/>
        </w:rPr>
        <w:tab/>
      </w:r>
      <w:r w:rsidR="008E79F6">
        <w:rPr>
          <w:rFonts w:ascii="Cambria" w:hAnsi="Cambria"/>
        </w:rPr>
        <w:t>Satellite Infrastructure</w:t>
      </w:r>
      <w:r w:rsidR="00DD2F6F" w:rsidRPr="00A6081D">
        <w:rPr>
          <w:rFonts w:ascii="Cambria" w:hAnsi="Cambria"/>
        </w:rPr>
        <w:t xml:space="preserve"> Intern</w:t>
      </w:r>
    </w:p>
    <w:p w14:paraId="2D70E5F6" w14:textId="2D815006" w:rsidR="00ED3D4B" w:rsidRPr="00A6081D" w:rsidRDefault="00462308" w:rsidP="007A6C06">
      <w:pPr>
        <w:spacing w:after="0" w:line="240" w:lineRule="auto"/>
        <w:ind w:left="1701" w:hanging="1701"/>
        <w:jc w:val="both"/>
        <w:rPr>
          <w:rFonts w:ascii="Cambria" w:hAnsi="Cambria"/>
          <w:sz w:val="24"/>
          <w:szCs w:val="24"/>
        </w:rPr>
      </w:pPr>
      <w:r w:rsidRPr="00A6081D">
        <w:rPr>
          <w:rFonts w:ascii="Cambria" w:hAnsi="Cambria"/>
          <w:sz w:val="24"/>
          <w:szCs w:val="24"/>
        </w:rPr>
        <w:t>Bureau/Dept/Unit</w:t>
      </w:r>
      <w:r w:rsidR="00ED3D4B" w:rsidRPr="00A6081D">
        <w:rPr>
          <w:rFonts w:ascii="Cambria" w:hAnsi="Cambria"/>
          <w:sz w:val="24"/>
          <w:szCs w:val="24"/>
        </w:rPr>
        <w:t>:</w:t>
      </w:r>
      <w:r w:rsidR="00ED3D4B" w:rsidRPr="00A6081D">
        <w:rPr>
          <w:rFonts w:ascii="Cambria" w:hAnsi="Cambria"/>
          <w:sz w:val="24"/>
          <w:szCs w:val="24"/>
        </w:rPr>
        <w:tab/>
      </w:r>
      <w:r w:rsidR="00DD2F6F" w:rsidRPr="00A6081D">
        <w:rPr>
          <w:rFonts w:ascii="Cambria" w:hAnsi="Cambria"/>
          <w:sz w:val="24"/>
          <w:szCs w:val="24"/>
        </w:rPr>
        <w:t>BDT/DNS/ FNS</w:t>
      </w:r>
    </w:p>
    <w:p w14:paraId="5F32DC84" w14:textId="4EC58276" w:rsidR="00ED3D4B" w:rsidRPr="00A6081D" w:rsidRDefault="00ED3D4B" w:rsidP="00EC1F4F">
      <w:pPr>
        <w:spacing w:after="0" w:line="240" w:lineRule="auto"/>
        <w:ind w:left="1701" w:hanging="1701"/>
        <w:rPr>
          <w:rFonts w:ascii="Cambria" w:hAnsi="Cambria"/>
          <w:sz w:val="24"/>
          <w:szCs w:val="24"/>
        </w:rPr>
      </w:pPr>
      <w:r w:rsidRPr="00A6081D">
        <w:rPr>
          <w:rFonts w:ascii="Cambria" w:hAnsi="Cambria"/>
          <w:sz w:val="24"/>
          <w:szCs w:val="24"/>
        </w:rPr>
        <w:t>Supervision:</w:t>
      </w:r>
      <w:r w:rsidRPr="00A6081D">
        <w:rPr>
          <w:rFonts w:ascii="Cambria" w:hAnsi="Cambria"/>
          <w:sz w:val="24"/>
          <w:szCs w:val="24"/>
        </w:rPr>
        <w:tab/>
      </w:r>
      <w:r w:rsidR="00462308" w:rsidRPr="00A6081D">
        <w:rPr>
          <w:rFonts w:ascii="Cambria" w:hAnsi="Cambria"/>
          <w:sz w:val="24"/>
          <w:szCs w:val="24"/>
        </w:rPr>
        <w:tab/>
      </w:r>
      <w:r w:rsidR="00671539">
        <w:rPr>
          <w:rFonts w:ascii="Cambria" w:hAnsi="Cambria"/>
          <w:sz w:val="24"/>
          <w:szCs w:val="24"/>
        </w:rPr>
        <w:t>Head, FNS</w:t>
      </w:r>
    </w:p>
    <w:p w14:paraId="3D429F1A" w14:textId="77777777" w:rsidR="00ED3D4B" w:rsidRPr="00A6081D" w:rsidRDefault="00ED3D4B" w:rsidP="00ED3D4B">
      <w:pPr>
        <w:spacing w:after="0" w:line="240" w:lineRule="auto"/>
        <w:ind w:left="1701" w:hanging="1701"/>
        <w:jc w:val="both"/>
        <w:rPr>
          <w:rFonts w:ascii="Cambria" w:hAnsi="Cambria"/>
          <w:sz w:val="24"/>
          <w:szCs w:val="24"/>
        </w:rPr>
      </w:pPr>
      <w:r w:rsidRPr="00A6081D">
        <w:rPr>
          <w:rFonts w:ascii="Cambria" w:hAnsi="Cambria"/>
          <w:sz w:val="24"/>
          <w:szCs w:val="24"/>
        </w:rPr>
        <w:t xml:space="preserve">Duration: </w:t>
      </w:r>
      <w:r w:rsidRPr="00A6081D">
        <w:rPr>
          <w:rFonts w:ascii="Cambria" w:hAnsi="Cambria"/>
          <w:sz w:val="24"/>
          <w:szCs w:val="24"/>
        </w:rPr>
        <w:tab/>
      </w:r>
      <w:r w:rsidR="00462308" w:rsidRPr="00A6081D">
        <w:rPr>
          <w:rFonts w:ascii="Cambria" w:hAnsi="Cambria"/>
          <w:sz w:val="24"/>
          <w:szCs w:val="24"/>
        </w:rPr>
        <w:tab/>
      </w:r>
      <w:r w:rsidR="00C5422D" w:rsidRPr="00A6081D">
        <w:rPr>
          <w:rFonts w:ascii="Cambria" w:hAnsi="Cambria"/>
          <w:sz w:val="24"/>
          <w:szCs w:val="24"/>
        </w:rPr>
        <w:t>6 to 11 months maximum</w:t>
      </w:r>
      <w:r w:rsidRPr="00A6081D">
        <w:rPr>
          <w:rFonts w:ascii="Cambria" w:hAnsi="Cambria"/>
          <w:sz w:val="24"/>
          <w:szCs w:val="24"/>
        </w:rPr>
        <w:t xml:space="preserve"> </w:t>
      </w:r>
    </w:p>
    <w:p w14:paraId="3FDE788B" w14:textId="3A03F3F9" w:rsidR="00ED3D4B" w:rsidRPr="00A6081D" w:rsidRDefault="00ED3D4B" w:rsidP="00ED3D4B">
      <w:pPr>
        <w:spacing w:after="0" w:line="240" w:lineRule="auto"/>
        <w:ind w:left="1701" w:hanging="1701"/>
        <w:jc w:val="both"/>
        <w:rPr>
          <w:rFonts w:ascii="Cambria" w:hAnsi="Cambria"/>
          <w:sz w:val="24"/>
          <w:szCs w:val="24"/>
        </w:rPr>
      </w:pPr>
      <w:r w:rsidRPr="00A6081D">
        <w:rPr>
          <w:rFonts w:ascii="Cambria" w:hAnsi="Cambria"/>
          <w:sz w:val="24"/>
          <w:szCs w:val="24"/>
        </w:rPr>
        <w:t xml:space="preserve">Location: </w:t>
      </w:r>
      <w:r w:rsidRPr="00A6081D">
        <w:rPr>
          <w:rFonts w:ascii="Cambria" w:hAnsi="Cambria"/>
          <w:sz w:val="24"/>
          <w:szCs w:val="24"/>
        </w:rPr>
        <w:tab/>
      </w:r>
      <w:r w:rsidR="00462308" w:rsidRPr="00A6081D">
        <w:rPr>
          <w:rFonts w:ascii="Cambria" w:hAnsi="Cambria"/>
          <w:sz w:val="24"/>
          <w:szCs w:val="24"/>
        </w:rPr>
        <w:tab/>
      </w:r>
      <w:r w:rsidR="00DD2F6F" w:rsidRPr="00A6081D">
        <w:rPr>
          <w:rFonts w:ascii="Cambria" w:hAnsi="Cambria"/>
          <w:sz w:val="24"/>
          <w:szCs w:val="24"/>
        </w:rPr>
        <w:t>ITU Headquarters, Geneva, Switzerland</w:t>
      </w:r>
    </w:p>
    <w:p w14:paraId="54C34D01" w14:textId="77777777" w:rsidR="003852AC" w:rsidRPr="00A6081D" w:rsidRDefault="003852AC" w:rsidP="00EB1589">
      <w:pPr>
        <w:pStyle w:val="Default"/>
        <w:spacing w:before="120"/>
        <w:rPr>
          <w:rFonts w:ascii="Cambria" w:hAnsi="Cambria"/>
        </w:rPr>
      </w:pPr>
    </w:p>
    <w:p w14:paraId="636DF767" w14:textId="77777777" w:rsidR="00050547" w:rsidRPr="00A6081D" w:rsidRDefault="00050547" w:rsidP="00050547">
      <w:pPr>
        <w:jc w:val="both"/>
        <w:rPr>
          <w:rFonts w:ascii="Cambria" w:hAnsi="Cambria"/>
          <w:sz w:val="24"/>
          <w:szCs w:val="24"/>
        </w:rPr>
      </w:pPr>
      <w:r w:rsidRPr="00A6081D">
        <w:rPr>
          <w:rFonts w:ascii="Cambria" w:hAnsi="Cambria"/>
          <w:sz w:val="24"/>
          <w:szCs w:val="24"/>
        </w:rPr>
        <w:t>ITU is the United Nations specialized agency for information and communication technologies – ICTs.</w:t>
      </w:r>
    </w:p>
    <w:p w14:paraId="0CB914AB" w14:textId="77777777" w:rsidR="00050547" w:rsidRPr="00A6081D" w:rsidRDefault="00050547" w:rsidP="00050547">
      <w:pPr>
        <w:jc w:val="both"/>
        <w:rPr>
          <w:rFonts w:ascii="Cambria" w:hAnsi="Cambria"/>
          <w:sz w:val="24"/>
          <w:szCs w:val="24"/>
        </w:rPr>
      </w:pPr>
      <w:r w:rsidRPr="00A6081D">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A6081D" w:rsidRDefault="00050547" w:rsidP="00050547">
      <w:pPr>
        <w:jc w:val="both"/>
        <w:rPr>
          <w:rFonts w:ascii="Cambria" w:hAnsi="Cambria"/>
          <w:sz w:val="24"/>
          <w:szCs w:val="24"/>
        </w:rPr>
      </w:pPr>
      <w:r w:rsidRPr="00A6081D">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A6081D" w:rsidRDefault="00050547" w:rsidP="00050547">
      <w:pPr>
        <w:jc w:val="both"/>
        <w:rPr>
          <w:rFonts w:ascii="Cambria" w:hAnsi="Cambria"/>
          <w:sz w:val="24"/>
          <w:szCs w:val="24"/>
        </w:rPr>
      </w:pPr>
      <w:r w:rsidRPr="00A6081D">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A6081D">
        <w:rPr>
          <w:rFonts w:ascii="Cambria" w:hAnsi="Cambria"/>
          <w:sz w:val="24"/>
          <w:szCs w:val="24"/>
        </w:rPr>
        <w:t>friends</w:t>
      </w:r>
      <w:proofErr w:type="gramEnd"/>
      <w:r w:rsidRPr="00A6081D">
        <w:rPr>
          <w:rFonts w:ascii="Cambria" w:hAnsi="Cambria"/>
          <w:sz w:val="24"/>
          <w:szCs w:val="24"/>
        </w:rPr>
        <w:t xml:space="preserve"> and family anytime, and almost anywhere. </w:t>
      </w:r>
    </w:p>
    <w:p w14:paraId="0DCC7D4C" w14:textId="77777777" w:rsidR="00050547" w:rsidRPr="00A6081D" w:rsidRDefault="00050547" w:rsidP="00050547">
      <w:pPr>
        <w:jc w:val="both"/>
        <w:rPr>
          <w:rFonts w:ascii="Cambria" w:hAnsi="Cambria"/>
          <w:sz w:val="24"/>
          <w:szCs w:val="24"/>
        </w:rPr>
      </w:pPr>
      <w:r w:rsidRPr="00A6081D">
        <w:rPr>
          <w:rFonts w:ascii="Cambria" w:hAnsi="Cambria"/>
          <w:sz w:val="24"/>
          <w:szCs w:val="24"/>
        </w:rPr>
        <w:t xml:space="preserve">With the help of our global membership, ITU brings the benefits of modern communication technologies to people everywhere in an efficient, safe, </w:t>
      </w:r>
      <w:proofErr w:type="gramStart"/>
      <w:r w:rsidRPr="00A6081D">
        <w:rPr>
          <w:rFonts w:ascii="Cambria" w:hAnsi="Cambria"/>
          <w:sz w:val="24"/>
          <w:szCs w:val="24"/>
        </w:rPr>
        <w:t>easy</w:t>
      </w:r>
      <w:proofErr w:type="gramEnd"/>
      <w:r w:rsidRPr="00A6081D">
        <w:rPr>
          <w:rFonts w:ascii="Cambria" w:hAnsi="Cambria"/>
          <w:sz w:val="24"/>
          <w:szCs w:val="24"/>
        </w:rPr>
        <w:t xml:space="preserve"> and affordable manner.</w:t>
      </w:r>
    </w:p>
    <w:p w14:paraId="78EF9463" w14:textId="77777777" w:rsidR="00050547" w:rsidRPr="00A6081D" w:rsidRDefault="00050547" w:rsidP="00050547">
      <w:pPr>
        <w:jc w:val="both"/>
        <w:rPr>
          <w:rFonts w:ascii="Cambria" w:hAnsi="Cambria"/>
          <w:sz w:val="24"/>
          <w:szCs w:val="24"/>
        </w:rPr>
      </w:pPr>
      <w:r w:rsidRPr="00A6081D">
        <w:rPr>
          <w:rFonts w:ascii="Cambria" w:hAnsi="Cambria"/>
          <w:sz w:val="24"/>
          <w:szCs w:val="24"/>
        </w:rPr>
        <w:t xml:space="preserve">ITU membership reads like a Who's Who of the ICT sector. We're unique among UN agencies in having both public and private sector membership. </w:t>
      </w:r>
      <w:proofErr w:type="gramStart"/>
      <w:r w:rsidRPr="00A6081D">
        <w:rPr>
          <w:rFonts w:ascii="Cambria" w:hAnsi="Cambria"/>
          <w:sz w:val="24"/>
          <w:szCs w:val="24"/>
        </w:rPr>
        <w:t>So</w:t>
      </w:r>
      <w:proofErr w:type="gramEnd"/>
      <w:r w:rsidRPr="00A6081D">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A6081D" w:rsidRDefault="00050547" w:rsidP="00050547">
      <w:pPr>
        <w:jc w:val="both"/>
        <w:rPr>
          <w:rFonts w:ascii="Cambria" w:hAnsi="Cambria"/>
          <w:sz w:val="24"/>
          <w:szCs w:val="24"/>
        </w:rPr>
      </w:pPr>
      <w:r w:rsidRPr="00A6081D">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A6081D"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A6081D">
        <w:rPr>
          <w:rFonts w:ascii="Cambria" w:hAnsi="Cambria"/>
          <w:b/>
          <w:bCs/>
          <w:sz w:val="24"/>
          <w:szCs w:val="24"/>
        </w:rPr>
        <w:t>Organizational Unit</w:t>
      </w:r>
      <w:r w:rsidRPr="00A6081D">
        <w:rPr>
          <w:rFonts w:ascii="Cambria" w:hAnsi="Cambria"/>
          <w:sz w:val="24"/>
          <w:szCs w:val="24"/>
        </w:rPr>
        <w:t>:</w:t>
      </w:r>
    </w:p>
    <w:p w14:paraId="2779949F" w14:textId="77777777" w:rsidR="00630BD1" w:rsidRPr="00630BD1" w:rsidRDefault="00630BD1" w:rsidP="00630BD1">
      <w:pPr>
        <w:autoSpaceDE w:val="0"/>
        <w:autoSpaceDN w:val="0"/>
        <w:adjustRightInd w:val="0"/>
        <w:spacing w:after="0" w:line="240" w:lineRule="auto"/>
        <w:rPr>
          <w:rFonts w:ascii="Cambria" w:hAnsi="Cambria" w:cs="Helvetica"/>
          <w:sz w:val="24"/>
          <w:szCs w:val="24"/>
        </w:rPr>
      </w:pPr>
      <w:r w:rsidRPr="00630BD1">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630BD1">
        <w:rPr>
          <w:rFonts w:ascii="Cambria" w:hAnsi="Cambria" w:cs="Helvetica"/>
          <w:sz w:val="24"/>
          <w:szCs w:val="24"/>
        </w:rPr>
        <w:lastRenderedPageBreak/>
        <w:t xml:space="preserve">which deals mainly with ICT-focused development policies, </w:t>
      </w:r>
      <w:proofErr w:type="gramStart"/>
      <w:r w:rsidRPr="00630BD1">
        <w:rPr>
          <w:rFonts w:ascii="Cambria" w:hAnsi="Cambria" w:cs="Helvetica"/>
          <w:sz w:val="24"/>
          <w:szCs w:val="24"/>
        </w:rPr>
        <w:t>strategies</w:t>
      </w:r>
      <w:proofErr w:type="gramEnd"/>
      <w:r w:rsidRPr="00630BD1">
        <w:rPr>
          <w:rFonts w:ascii="Cambria" w:hAnsi="Cambria" w:cs="Helvetica"/>
          <w:sz w:val="24"/>
          <w:szCs w:val="24"/>
        </w:rPr>
        <w:t xml:space="preserve"> and </w:t>
      </w:r>
      <w:proofErr w:type="spellStart"/>
      <w:r w:rsidRPr="00630BD1">
        <w:rPr>
          <w:rFonts w:ascii="Cambria" w:hAnsi="Cambria" w:cs="Helvetica"/>
          <w:sz w:val="24"/>
          <w:szCs w:val="24"/>
        </w:rPr>
        <w:t>programmes</w:t>
      </w:r>
      <w:proofErr w:type="spellEnd"/>
      <w:r w:rsidRPr="00630BD1">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630BD1">
        <w:rPr>
          <w:rFonts w:ascii="Cambria" w:hAnsi="Cambria" w:cs="Helvetica"/>
          <w:sz w:val="24"/>
          <w:szCs w:val="24"/>
        </w:rPr>
        <w:t>effectively and efficiently serve the needs of ITU members</w:t>
      </w:r>
      <w:proofErr w:type="gramEnd"/>
      <w:r w:rsidRPr="00630BD1">
        <w:rPr>
          <w:rFonts w:ascii="Cambria" w:hAnsi="Cambria" w:cs="Helvetica"/>
          <w:sz w:val="24"/>
          <w:szCs w:val="24"/>
        </w:rPr>
        <w:t>, BDT is organized into four functional areas:</w:t>
      </w:r>
    </w:p>
    <w:p w14:paraId="7E475B7E" w14:textId="77777777" w:rsidR="00630BD1" w:rsidRPr="00630BD1" w:rsidRDefault="00630BD1" w:rsidP="00630BD1">
      <w:pPr>
        <w:autoSpaceDE w:val="0"/>
        <w:autoSpaceDN w:val="0"/>
        <w:adjustRightInd w:val="0"/>
        <w:spacing w:after="0" w:line="240" w:lineRule="auto"/>
        <w:rPr>
          <w:rFonts w:ascii="Cambria" w:hAnsi="Cambria" w:cs="Helvetica"/>
          <w:sz w:val="24"/>
          <w:szCs w:val="24"/>
        </w:rPr>
      </w:pPr>
      <w:r w:rsidRPr="00630BD1">
        <w:rPr>
          <w:rFonts w:ascii="Cambria" w:hAnsi="Cambria" w:cs="Helvetica"/>
          <w:sz w:val="24"/>
          <w:szCs w:val="24"/>
        </w:rPr>
        <w:t>-</w:t>
      </w:r>
      <w:r w:rsidRPr="00630BD1">
        <w:rPr>
          <w:rFonts w:ascii="Cambria" w:hAnsi="Cambria" w:cs="Helvetica"/>
          <w:sz w:val="24"/>
          <w:szCs w:val="24"/>
        </w:rPr>
        <w:tab/>
        <w:t>Office of the Deputy to the Director and Field Operations Coordination Department</w:t>
      </w:r>
    </w:p>
    <w:p w14:paraId="128DF8C5" w14:textId="77777777" w:rsidR="00630BD1" w:rsidRPr="00630BD1" w:rsidRDefault="00630BD1" w:rsidP="00630BD1">
      <w:pPr>
        <w:autoSpaceDE w:val="0"/>
        <w:autoSpaceDN w:val="0"/>
        <w:adjustRightInd w:val="0"/>
        <w:spacing w:after="0" w:line="240" w:lineRule="auto"/>
        <w:rPr>
          <w:rFonts w:ascii="Cambria" w:hAnsi="Cambria" w:cs="Helvetica"/>
          <w:sz w:val="24"/>
          <w:szCs w:val="24"/>
        </w:rPr>
      </w:pPr>
      <w:r w:rsidRPr="00630BD1">
        <w:rPr>
          <w:rFonts w:ascii="Cambria" w:hAnsi="Cambria" w:cs="Helvetica"/>
          <w:sz w:val="24"/>
          <w:szCs w:val="24"/>
        </w:rPr>
        <w:t>-</w:t>
      </w:r>
      <w:r w:rsidRPr="00630BD1">
        <w:rPr>
          <w:rFonts w:ascii="Cambria" w:hAnsi="Cambria" w:cs="Helvetica"/>
          <w:sz w:val="24"/>
          <w:szCs w:val="24"/>
        </w:rPr>
        <w:tab/>
        <w:t>Partnerships for Digital Development Department</w:t>
      </w:r>
    </w:p>
    <w:p w14:paraId="6B8D6B1D" w14:textId="77777777" w:rsidR="00630BD1" w:rsidRPr="00630BD1" w:rsidRDefault="00630BD1" w:rsidP="00630BD1">
      <w:pPr>
        <w:autoSpaceDE w:val="0"/>
        <w:autoSpaceDN w:val="0"/>
        <w:adjustRightInd w:val="0"/>
        <w:spacing w:after="0" w:line="240" w:lineRule="auto"/>
        <w:rPr>
          <w:rFonts w:ascii="Cambria" w:hAnsi="Cambria" w:cs="Helvetica"/>
          <w:sz w:val="24"/>
          <w:szCs w:val="24"/>
        </w:rPr>
      </w:pPr>
      <w:r w:rsidRPr="00630BD1">
        <w:rPr>
          <w:rFonts w:ascii="Cambria" w:hAnsi="Cambria" w:cs="Helvetica"/>
          <w:sz w:val="24"/>
          <w:szCs w:val="24"/>
        </w:rPr>
        <w:t>-</w:t>
      </w:r>
      <w:r w:rsidRPr="00630BD1">
        <w:rPr>
          <w:rFonts w:ascii="Cambria" w:hAnsi="Cambria" w:cs="Helvetica"/>
          <w:sz w:val="24"/>
          <w:szCs w:val="24"/>
        </w:rPr>
        <w:tab/>
        <w:t>Digital Networks &amp; Society Department</w:t>
      </w:r>
    </w:p>
    <w:p w14:paraId="2B5337AA" w14:textId="77777777" w:rsidR="00630BD1" w:rsidRPr="00630BD1" w:rsidRDefault="00630BD1" w:rsidP="00630BD1">
      <w:pPr>
        <w:autoSpaceDE w:val="0"/>
        <w:autoSpaceDN w:val="0"/>
        <w:adjustRightInd w:val="0"/>
        <w:spacing w:after="0" w:line="240" w:lineRule="auto"/>
        <w:rPr>
          <w:rFonts w:ascii="Cambria" w:hAnsi="Cambria" w:cs="Helvetica"/>
          <w:sz w:val="24"/>
          <w:szCs w:val="24"/>
        </w:rPr>
      </w:pPr>
      <w:r w:rsidRPr="00630BD1">
        <w:rPr>
          <w:rFonts w:ascii="Cambria" w:hAnsi="Cambria" w:cs="Helvetica"/>
          <w:sz w:val="24"/>
          <w:szCs w:val="24"/>
        </w:rPr>
        <w:t>-</w:t>
      </w:r>
      <w:r w:rsidRPr="00630BD1">
        <w:rPr>
          <w:rFonts w:ascii="Cambria" w:hAnsi="Cambria" w:cs="Helvetica"/>
          <w:sz w:val="24"/>
          <w:szCs w:val="24"/>
        </w:rPr>
        <w:tab/>
        <w:t>Digital Knowledge Hub Department</w:t>
      </w:r>
    </w:p>
    <w:p w14:paraId="328B3F9D" w14:textId="77777777" w:rsidR="00630BD1" w:rsidRPr="00630BD1" w:rsidRDefault="00630BD1" w:rsidP="00630BD1">
      <w:pPr>
        <w:autoSpaceDE w:val="0"/>
        <w:autoSpaceDN w:val="0"/>
        <w:adjustRightInd w:val="0"/>
        <w:spacing w:after="0" w:line="240" w:lineRule="auto"/>
        <w:rPr>
          <w:rFonts w:ascii="Cambria" w:hAnsi="Cambria" w:cs="Helvetica"/>
          <w:sz w:val="24"/>
          <w:szCs w:val="24"/>
        </w:rPr>
      </w:pPr>
    </w:p>
    <w:p w14:paraId="66D9B2D9" w14:textId="23142F1F" w:rsidR="007A6C06" w:rsidRPr="00A6081D" w:rsidRDefault="00630BD1" w:rsidP="00630BD1">
      <w:pPr>
        <w:autoSpaceDE w:val="0"/>
        <w:autoSpaceDN w:val="0"/>
        <w:adjustRightInd w:val="0"/>
        <w:spacing w:after="0" w:line="240" w:lineRule="auto"/>
        <w:rPr>
          <w:rFonts w:ascii="Cambria" w:hAnsi="Cambria" w:cs="Helvetica"/>
          <w:sz w:val="24"/>
          <w:szCs w:val="24"/>
        </w:rPr>
      </w:pPr>
      <w:r w:rsidRPr="00630BD1">
        <w:rPr>
          <w:rFonts w:ascii="Cambria" w:hAnsi="Cambria" w:cs="Helvetica"/>
          <w:sz w:val="24"/>
          <w:szCs w:val="24"/>
        </w:rPr>
        <w:t xml:space="preserve">The Digital Networks &amp; Society Department (DNS) is responsible for BDT activities in the areas of spectrum management, network development, </w:t>
      </w:r>
      <w:proofErr w:type="gramStart"/>
      <w:r w:rsidRPr="00630BD1">
        <w:rPr>
          <w:rFonts w:ascii="Cambria" w:hAnsi="Cambria" w:cs="Helvetica"/>
          <w:sz w:val="24"/>
          <w:szCs w:val="24"/>
        </w:rPr>
        <w:t>cybersecurity</w:t>
      </w:r>
      <w:proofErr w:type="gramEnd"/>
      <w:r w:rsidRPr="00630BD1">
        <w:rPr>
          <w:rFonts w:ascii="Cambria" w:hAnsi="Cambria" w:cs="Helvetica"/>
          <w:sz w:val="24"/>
          <w:szCs w:val="24"/>
        </w:rPr>
        <w:t xml:space="preserve"> and emergency telecommunications. This department is also responsible for supporting ITU Member States in their transition to digital societies by providing tools and guidelines to address environmental challenges (in particular, climate change and e-waste), and for promoting innovation, ICT applications/services, digital </w:t>
      </w:r>
      <w:proofErr w:type="gramStart"/>
      <w:r w:rsidRPr="00630BD1">
        <w:rPr>
          <w:rFonts w:ascii="Cambria" w:hAnsi="Cambria" w:cs="Helvetica"/>
          <w:sz w:val="24"/>
          <w:szCs w:val="24"/>
        </w:rPr>
        <w:t>inclusion</w:t>
      </w:r>
      <w:proofErr w:type="gramEnd"/>
      <w:r w:rsidRPr="00630BD1">
        <w:rPr>
          <w:rFonts w:ascii="Cambria" w:hAnsi="Cambria" w:cs="Helvetica"/>
          <w:sz w:val="24"/>
          <w:szCs w:val="24"/>
        </w:rPr>
        <w:t xml:space="preserve"> and ecosystems, with the ultimate goal to 'leave no one behind'.</w:t>
      </w:r>
    </w:p>
    <w:p w14:paraId="48AF218C" w14:textId="77777777" w:rsidR="00F73449" w:rsidRPr="00A6081D" w:rsidRDefault="00F73449" w:rsidP="007A6C06">
      <w:pPr>
        <w:autoSpaceDE w:val="0"/>
        <w:autoSpaceDN w:val="0"/>
        <w:adjustRightInd w:val="0"/>
        <w:spacing w:after="0" w:line="240" w:lineRule="auto"/>
        <w:rPr>
          <w:rFonts w:ascii="Cambria" w:hAnsi="Cambria" w:cs="Helvetica"/>
          <w:sz w:val="24"/>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98"/>
      </w:tblGrid>
      <w:tr w:rsidR="00F73449" w:rsidRPr="00A6081D" w14:paraId="7D1ACA47" w14:textId="77777777" w:rsidTr="00F87BA3">
        <w:trPr>
          <w:cantSplit/>
          <w:trHeight w:val="1106"/>
        </w:trPr>
        <w:tc>
          <w:tcPr>
            <w:tcW w:w="10098" w:type="dxa"/>
            <w:tcBorders>
              <w:top w:val="nil"/>
              <w:left w:val="nil"/>
              <w:bottom w:val="nil"/>
              <w:right w:val="nil"/>
            </w:tcBorders>
          </w:tcPr>
          <w:p w14:paraId="01A6D539" w14:textId="77777777" w:rsidR="00F73449" w:rsidRPr="00A6081D" w:rsidRDefault="00F73449" w:rsidP="00D36A7F">
            <w:pPr>
              <w:pStyle w:val="ListParagraph"/>
              <w:numPr>
                <w:ilvl w:val="0"/>
                <w:numId w:val="12"/>
              </w:numPr>
              <w:ind w:left="179" w:hanging="284"/>
              <w:rPr>
                <w:rFonts w:ascii="Cambria" w:hAnsi="Cambria"/>
                <w:bCs/>
                <w:sz w:val="24"/>
                <w:szCs w:val="24"/>
              </w:rPr>
            </w:pPr>
            <w:r w:rsidRPr="00A6081D">
              <w:rPr>
                <w:rFonts w:ascii="Cambria" w:hAnsi="Cambria"/>
                <w:b/>
                <w:bCs/>
                <w:sz w:val="24"/>
                <w:szCs w:val="24"/>
              </w:rPr>
              <w:t>Organizational context:</w:t>
            </w:r>
            <w:r w:rsidR="00D36A7F" w:rsidRPr="00A6081D">
              <w:rPr>
                <w:rFonts w:ascii="Cambria" w:hAnsi="Cambria"/>
                <w:b/>
                <w:bCs/>
                <w:sz w:val="24"/>
                <w:szCs w:val="24"/>
              </w:rPr>
              <w:t xml:space="preserve"> </w:t>
            </w:r>
            <w:r w:rsidR="00D36A7F" w:rsidRPr="00A6081D">
              <w:rPr>
                <w:rFonts w:ascii="Cambria" w:hAnsi="Cambria"/>
                <w:bCs/>
                <w:sz w:val="24"/>
                <w:szCs w:val="24"/>
              </w:rPr>
              <w:t>(Describe the organizational setting of the post and the purpose of the post as well as any supervision given or received)</w:t>
            </w:r>
          </w:p>
          <w:p w14:paraId="2629A77B" w14:textId="77777777" w:rsidR="00F87BA3" w:rsidRPr="00A6081D" w:rsidRDefault="00F87BA3" w:rsidP="00F87BA3">
            <w:pPr>
              <w:pStyle w:val="ListParagraph"/>
              <w:ind w:left="179"/>
              <w:rPr>
                <w:rFonts w:ascii="Cambria" w:hAnsi="Cambria"/>
                <w:b/>
                <w:bCs/>
                <w:sz w:val="24"/>
                <w:szCs w:val="24"/>
              </w:rPr>
            </w:pPr>
          </w:p>
          <w:p w14:paraId="784EAB9E" w14:textId="5BC3A221" w:rsidR="00F73449" w:rsidRPr="00A6081D" w:rsidRDefault="00F87BA3" w:rsidP="00A6081D">
            <w:pPr>
              <w:pStyle w:val="ListParagraph"/>
              <w:ind w:left="179"/>
              <w:jc w:val="both"/>
              <w:rPr>
                <w:rFonts w:ascii="Cambria" w:hAnsi="Cambria" w:cs="Tahoma"/>
                <w:iCs/>
                <w:color w:val="000080"/>
                <w:sz w:val="24"/>
                <w:szCs w:val="24"/>
                <w:lang w:val="en-GB"/>
              </w:rPr>
            </w:pPr>
            <w:r w:rsidRPr="00A6081D">
              <w:rPr>
                <w:rFonts w:ascii="Cambria" w:hAnsi="Cambria"/>
                <w:sz w:val="24"/>
                <w:szCs w:val="24"/>
              </w:rPr>
              <w:t xml:space="preserve">The intern will work in the Future Networks and Spectrum Management Division (FNS) at the Digital Networks and Society </w:t>
            </w:r>
            <w:r w:rsidR="00A6081D" w:rsidRPr="00A6081D">
              <w:rPr>
                <w:rFonts w:ascii="Cambria" w:hAnsi="Cambria"/>
                <w:sz w:val="24"/>
                <w:szCs w:val="24"/>
              </w:rPr>
              <w:t>DNS) Department</w:t>
            </w:r>
            <w:r w:rsidRPr="00A6081D">
              <w:rPr>
                <w:rFonts w:ascii="Cambria" w:hAnsi="Cambria"/>
                <w:sz w:val="24"/>
                <w:szCs w:val="24"/>
              </w:rPr>
              <w:t xml:space="preserve"> and will support the work of the Network and Infrastructure Thematic Priority. </w:t>
            </w:r>
            <w:r w:rsidRPr="00A6081D">
              <w:rPr>
                <w:rFonts w:ascii="Cambria" w:hAnsi="Cambria" w:cs="Arial"/>
                <w:sz w:val="24"/>
                <w:szCs w:val="24"/>
                <w:shd w:val="clear" w:color="auto" w:fill="FFFFFF"/>
              </w:rPr>
              <w:t>The objectiv</w:t>
            </w:r>
            <w:r w:rsidR="00A6081D" w:rsidRPr="00A6081D">
              <w:rPr>
                <w:rFonts w:ascii="Cambria" w:hAnsi="Cambria" w:cs="Arial"/>
                <w:sz w:val="24"/>
                <w:szCs w:val="24"/>
                <w:shd w:val="clear" w:color="auto" w:fill="FFFFFF"/>
              </w:rPr>
              <w:t xml:space="preserve">e of the program </w:t>
            </w:r>
            <w:r w:rsidRPr="00A6081D">
              <w:rPr>
                <w:rFonts w:ascii="Cambria" w:hAnsi="Cambria" w:cs="Arial"/>
                <w:sz w:val="24"/>
                <w:szCs w:val="24"/>
                <w:shd w:val="clear" w:color="auto" w:fill="FFFFFF"/>
              </w:rPr>
              <w:t>is to assist ITU Member States and ITU-D Sector Members and Associates in maximizing the use of new technologies for the development of their information and communication infrastructures and services and building global telecommunication/ICT infrastructure. It will be reached through: Increased usage of </w:t>
            </w:r>
            <w:r w:rsidRPr="00A6081D">
              <w:rPr>
                <w:rStyle w:val="Strong"/>
                <w:rFonts w:ascii="Cambria" w:hAnsi="Cambria"/>
                <w:b w:val="0"/>
                <w:bCs w:val="0"/>
                <w:sz w:val="24"/>
                <w:szCs w:val="24"/>
                <w:bdr w:val="none" w:sz="0" w:space="0" w:color="auto" w:frame="1"/>
                <w:shd w:val="clear" w:color="auto" w:fill="FFFFFF"/>
              </w:rPr>
              <w:t>connectivity</w:t>
            </w:r>
            <w:r w:rsidRPr="00A6081D">
              <w:rPr>
                <w:rFonts w:ascii="Cambria" w:hAnsi="Cambria" w:cs="Arial"/>
                <w:sz w:val="24"/>
                <w:szCs w:val="24"/>
                <w:shd w:val="clear" w:color="auto" w:fill="FFFFFF"/>
              </w:rPr>
              <w:t> by citizens for socio-economic activities; </w:t>
            </w:r>
            <w:r w:rsidR="00A6081D" w:rsidRPr="00A6081D">
              <w:rPr>
                <w:rFonts w:ascii="Cambria" w:hAnsi="Cambria" w:cs="Arial"/>
                <w:sz w:val="24"/>
                <w:szCs w:val="24"/>
                <w:shd w:val="clear" w:color="auto" w:fill="FFFFFF"/>
              </w:rPr>
              <w:t>e</w:t>
            </w:r>
            <w:r w:rsidRPr="00A6081D">
              <w:rPr>
                <w:rFonts w:ascii="Cambria" w:hAnsi="Cambria" w:cs="Arial"/>
                <w:sz w:val="24"/>
                <w:szCs w:val="24"/>
                <w:shd w:val="clear" w:color="auto" w:fill="FFFFFF"/>
              </w:rPr>
              <w:t>fficient </w:t>
            </w:r>
            <w:r w:rsidRPr="00A6081D">
              <w:rPr>
                <w:rStyle w:val="Strong"/>
                <w:rFonts w:ascii="Cambria" w:hAnsi="Cambria"/>
                <w:b w:val="0"/>
                <w:bCs w:val="0"/>
                <w:sz w:val="24"/>
                <w:szCs w:val="24"/>
                <w:bdr w:val="none" w:sz="0" w:space="0" w:color="auto" w:frame="1"/>
                <w:shd w:val="clear" w:color="auto" w:fill="FFFFFF"/>
              </w:rPr>
              <w:t>spectrum management</w:t>
            </w:r>
            <w:r w:rsidRPr="00A6081D">
              <w:rPr>
                <w:rStyle w:val="Strong"/>
                <w:rFonts w:ascii="Cambria" w:hAnsi="Cambria"/>
                <w:sz w:val="24"/>
                <w:szCs w:val="24"/>
                <w:bdr w:val="none" w:sz="0" w:space="0" w:color="auto" w:frame="1"/>
                <w:shd w:val="clear" w:color="auto" w:fill="FFFFFF"/>
              </w:rPr>
              <w:t> </w:t>
            </w:r>
            <w:r w:rsidRPr="00A6081D">
              <w:rPr>
                <w:rFonts w:ascii="Cambria" w:hAnsi="Cambria" w:cs="Arial"/>
                <w:sz w:val="24"/>
                <w:szCs w:val="24"/>
                <w:shd w:val="clear" w:color="auto" w:fill="FFFFFF"/>
              </w:rPr>
              <w:t xml:space="preserve">by professionals using advanced technics and </w:t>
            </w:r>
            <w:r w:rsidR="00A6081D" w:rsidRPr="00A6081D">
              <w:rPr>
                <w:rFonts w:ascii="Cambria" w:hAnsi="Cambria" w:cs="Arial"/>
                <w:sz w:val="24"/>
                <w:szCs w:val="24"/>
                <w:shd w:val="clear" w:color="auto" w:fill="FFFFFF"/>
              </w:rPr>
              <w:t>a</w:t>
            </w:r>
            <w:r w:rsidRPr="00A6081D">
              <w:rPr>
                <w:rFonts w:ascii="Cambria" w:hAnsi="Cambria" w:cs="Arial"/>
                <w:sz w:val="24"/>
                <w:szCs w:val="24"/>
                <w:shd w:val="clear" w:color="auto" w:fill="FFFFFF"/>
              </w:rPr>
              <w:t xml:space="preserve">doption </w:t>
            </w:r>
            <w:r w:rsidR="00A6081D" w:rsidRPr="00A6081D">
              <w:rPr>
                <w:rFonts w:ascii="Cambria" w:hAnsi="Cambria" w:cs="Arial"/>
                <w:sz w:val="24"/>
                <w:szCs w:val="24"/>
                <w:shd w:val="clear" w:color="auto" w:fill="FFFFFF"/>
              </w:rPr>
              <w:t>of modern</w:t>
            </w:r>
            <w:r w:rsidRPr="00A6081D">
              <w:rPr>
                <w:rStyle w:val="Strong"/>
                <w:rFonts w:ascii="Cambria" w:hAnsi="Cambria"/>
                <w:b w:val="0"/>
                <w:bCs w:val="0"/>
                <w:sz w:val="24"/>
                <w:szCs w:val="24"/>
                <w:bdr w:val="none" w:sz="0" w:space="0" w:color="auto" w:frame="1"/>
                <w:shd w:val="clear" w:color="auto" w:fill="FFFFFF"/>
              </w:rPr>
              <w:t xml:space="preserve"> ICT infrastructure</w:t>
            </w:r>
            <w:r w:rsidRPr="00A6081D">
              <w:rPr>
                <w:rFonts w:ascii="Cambria" w:hAnsi="Cambria" w:cs="Arial"/>
                <w:b/>
                <w:bCs/>
                <w:sz w:val="24"/>
                <w:szCs w:val="24"/>
                <w:shd w:val="clear" w:color="auto" w:fill="FFFFFF"/>
              </w:rPr>
              <w:t>,</w:t>
            </w:r>
            <w:r w:rsidRPr="00A6081D">
              <w:rPr>
                <w:rFonts w:ascii="Cambria" w:hAnsi="Cambria" w:cs="Arial"/>
                <w:sz w:val="24"/>
                <w:szCs w:val="24"/>
                <w:shd w:val="clear" w:color="auto" w:fill="FFFFFF"/>
              </w:rPr>
              <w:t> based on </w:t>
            </w:r>
            <w:r w:rsidRPr="00A6081D">
              <w:rPr>
                <w:rStyle w:val="Strong"/>
                <w:rFonts w:ascii="Cambria" w:hAnsi="Cambria"/>
                <w:b w:val="0"/>
                <w:bCs w:val="0"/>
                <w:sz w:val="24"/>
                <w:szCs w:val="24"/>
                <w:bdr w:val="none" w:sz="0" w:space="0" w:color="auto" w:frame="1"/>
                <w:shd w:val="clear" w:color="auto" w:fill="FFFFFF"/>
              </w:rPr>
              <w:t>international ICT standards</w:t>
            </w:r>
            <w:r w:rsidRPr="00A6081D">
              <w:rPr>
                <w:rFonts w:ascii="Cambria" w:hAnsi="Cambria" w:cs="Arial"/>
                <w:sz w:val="24"/>
                <w:szCs w:val="24"/>
                <w:shd w:val="clear" w:color="auto" w:fill="FFFFFF"/>
              </w:rPr>
              <w:t> by governmental bodies.</w:t>
            </w:r>
            <w:r w:rsidR="00A6081D" w:rsidRPr="00A6081D">
              <w:rPr>
                <w:rFonts w:ascii="Cambria" w:hAnsi="Cambria" w:cs="Arial"/>
                <w:sz w:val="24"/>
                <w:szCs w:val="24"/>
                <w:shd w:val="clear" w:color="auto" w:fill="FFFFFF"/>
              </w:rPr>
              <w:t xml:space="preserve"> The intern will be supervised by the Head of the Division. </w:t>
            </w:r>
          </w:p>
        </w:tc>
      </w:tr>
    </w:tbl>
    <w:p w14:paraId="029A675C" w14:textId="6881C441" w:rsidR="005F4A50" w:rsidRPr="00A6081D" w:rsidRDefault="00C5422D" w:rsidP="005F4A50">
      <w:pPr>
        <w:pStyle w:val="Heading2"/>
        <w:numPr>
          <w:ilvl w:val="0"/>
          <w:numId w:val="12"/>
        </w:numPr>
        <w:spacing w:before="240" w:after="240"/>
        <w:ind w:left="284" w:hanging="284"/>
        <w:jc w:val="both"/>
        <w:rPr>
          <w:rFonts w:ascii="Cambria" w:hAnsi="Cambria"/>
          <w:bCs/>
          <w:i/>
          <w:szCs w:val="24"/>
          <w:u w:val="none"/>
        </w:rPr>
      </w:pPr>
      <w:r w:rsidRPr="00A6081D">
        <w:rPr>
          <w:rFonts w:ascii="Cambria" w:hAnsi="Cambria"/>
          <w:b/>
          <w:bCs/>
          <w:szCs w:val="24"/>
          <w:u w:val="none"/>
        </w:rPr>
        <w:t>Terms of Reference / Internship Objective</w:t>
      </w:r>
      <w:r w:rsidR="00ED3D4B" w:rsidRPr="00A6081D">
        <w:rPr>
          <w:rFonts w:ascii="Cambria" w:hAnsi="Cambria"/>
          <w:b/>
          <w:bCs/>
          <w:szCs w:val="24"/>
          <w:u w:val="none"/>
        </w:rPr>
        <w:t>:</w:t>
      </w:r>
      <w:r w:rsidR="003857A7" w:rsidRPr="00A6081D">
        <w:rPr>
          <w:rFonts w:ascii="Cambria" w:hAnsi="Cambria"/>
          <w:b/>
          <w:bCs/>
          <w:szCs w:val="24"/>
          <w:u w:val="none"/>
        </w:rPr>
        <w:t xml:space="preserve"> </w:t>
      </w:r>
    </w:p>
    <w:p w14:paraId="787BE319" w14:textId="255FACB9" w:rsidR="003857A7" w:rsidRPr="00A6081D" w:rsidRDefault="00DD2F6F" w:rsidP="00A6081D">
      <w:pPr>
        <w:ind w:left="284"/>
        <w:jc w:val="both"/>
        <w:rPr>
          <w:rFonts w:ascii="Cambria" w:hAnsi="Cambria" w:cs="Tahoma"/>
          <w:sz w:val="24"/>
          <w:szCs w:val="24"/>
          <w:lang w:eastAsia="en-US"/>
        </w:rPr>
      </w:pPr>
      <w:r w:rsidRPr="00A6081D">
        <w:rPr>
          <w:rFonts w:ascii="Cambria" w:hAnsi="Cambria" w:cs="Tahoma"/>
          <w:sz w:val="24"/>
          <w:szCs w:val="24"/>
        </w:rPr>
        <w:t xml:space="preserve">Support the division by </w:t>
      </w:r>
      <w:r w:rsidR="009644F6">
        <w:rPr>
          <w:rFonts w:ascii="Cambria" w:hAnsi="Cambria" w:cs="Tahoma"/>
          <w:sz w:val="24"/>
          <w:szCs w:val="24"/>
        </w:rPr>
        <w:t>p</w:t>
      </w:r>
      <w:r w:rsidR="00284677" w:rsidRPr="00284677">
        <w:rPr>
          <w:rFonts w:ascii="Cambria" w:hAnsi="Cambria" w:cs="Tahoma"/>
          <w:sz w:val="24"/>
          <w:szCs w:val="24"/>
        </w:rPr>
        <w:t>articipat</w:t>
      </w:r>
      <w:r w:rsidR="009644F6">
        <w:rPr>
          <w:rFonts w:ascii="Cambria" w:hAnsi="Cambria" w:cs="Tahoma"/>
          <w:sz w:val="24"/>
          <w:szCs w:val="24"/>
        </w:rPr>
        <w:t>ing</w:t>
      </w:r>
      <w:r w:rsidR="00284677" w:rsidRPr="00284677">
        <w:rPr>
          <w:rFonts w:ascii="Cambria" w:hAnsi="Cambria" w:cs="Tahoma"/>
          <w:sz w:val="24"/>
          <w:szCs w:val="24"/>
        </w:rPr>
        <w:t xml:space="preserve"> in activities related to the implementation of the outcomes related to the Thematic Priority on Networks and Digital Infrastructure. It includes support to the FNS division on aspects pertaining to use of Telecommunication satellites (LEO, MEO, GEO) and </w:t>
      </w:r>
      <w:r w:rsidR="00671539" w:rsidRPr="00284677">
        <w:rPr>
          <w:rFonts w:ascii="Cambria" w:hAnsi="Cambria" w:cs="Tahoma"/>
          <w:sz w:val="24"/>
          <w:szCs w:val="24"/>
        </w:rPr>
        <w:t>High-Altitude</w:t>
      </w:r>
      <w:r w:rsidR="00284677" w:rsidRPr="00284677">
        <w:rPr>
          <w:rFonts w:ascii="Cambria" w:hAnsi="Cambria" w:cs="Tahoma"/>
          <w:sz w:val="24"/>
          <w:szCs w:val="24"/>
        </w:rPr>
        <w:t xml:space="preserve"> Platforms (HAPS) in providing connectivity and broadcasting services.</w:t>
      </w:r>
    </w:p>
    <w:p w14:paraId="43C43C81" w14:textId="5A10BFA2" w:rsidR="007A6C06" w:rsidRPr="00A6081D" w:rsidRDefault="007A6C06" w:rsidP="00A6081D">
      <w:pPr>
        <w:spacing w:line="240" w:lineRule="auto"/>
        <w:ind w:left="284"/>
        <w:jc w:val="both"/>
        <w:rPr>
          <w:rFonts w:ascii="Cambria" w:eastAsia="Times New Roman" w:hAnsi="Cambria" w:cs="Arial"/>
          <w:color w:val="000000"/>
          <w:sz w:val="24"/>
          <w:szCs w:val="24"/>
        </w:rPr>
      </w:pPr>
      <w:r w:rsidRPr="00A6081D">
        <w:rPr>
          <w:rFonts w:ascii="Cambria" w:eastAsia="Times New Roman" w:hAnsi="Cambria" w:cs="Arial"/>
          <w:color w:val="000000"/>
          <w:sz w:val="24"/>
          <w:szCs w:val="24"/>
        </w:rPr>
        <w:t xml:space="preserve">Under the supervision </w:t>
      </w:r>
      <w:r w:rsidR="00DD2F6F" w:rsidRPr="00A6081D">
        <w:rPr>
          <w:rFonts w:ascii="Cambria" w:hAnsi="Cambria"/>
          <w:sz w:val="24"/>
          <w:szCs w:val="24"/>
        </w:rPr>
        <w:t xml:space="preserve">of the Future Networks and Spectrum Management Division (FNS) and in collaboration with the FNS team members, the intern </w:t>
      </w:r>
      <w:r w:rsidR="00896AA7" w:rsidRPr="00A6081D">
        <w:rPr>
          <w:rFonts w:ascii="Cambria" w:hAnsi="Cambria"/>
          <w:sz w:val="24"/>
          <w:szCs w:val="24"/>
        </w:rPr>
        <w:t>will:</w:t>
      </w:r>
    </w:p>
    <w:p w14:paraId="183185E4" w14:textId="77777777" w:rsidR="00A02DDD" w:rsidRPr="00A02DDD" w:rsidRDefault="009644F6" w:rsidP="00A02DDD">
      <w:pPr>
        <w:pStyle w:val="Default"/>
        <w:spacing w:before="240"/>
        <w:ind w:left="284"/>
        <w:jc w:val="both"/>
        <w:rPr>
          <w:rFonts w:ascii="Cambria" w:hAnsi="Cambria"/>
        </w:rPr>
      </w:pPr>
      <w:r w:rsidRPr="00A02DDD">
        <w:rPr>
          <w:rFonts w:ascii="Cambria" w:hAnsi="Cambria"/>
        </w:rPr>
        <w:t>2. Conduct research and propose solutions related to satellite companies, orbital positions, frequency usage, coverage areas, services costs, manufacturing and launch costs, economics,</w:t>
      </w:r>
      <w:r w:rsidR="00A02DDD" w:rsidRPr="00A02DDD">
        <w:rPr>
          <w:rFonts w:ascii="Cambria" w:hAnsi="Cambria"/>
        </w:rPr>
        <w:t xml:space="preserve"> </w:t>
      </w:r>
      <w:proofErr w:type="gramStart"/>
      <w:r w:rsidRPr="00A02DDD">
        <w:rPr>
          <w:rFonts w:ascii="Cambria" w:hAnsi="Cambria"/>
        </w:rPr>
        <w:t>policies</w:t>
      </w:r>
      <w:proofErr w:type="gramEnd"/>
      <w:r w:rsidRPr="00A02DDD">
        <w:rPr>
          <w:rFonts w:ascii="Cambria" w:hAnsi="Cambria"/>
        </w:rPr>
        <w:t xml:space="preserve"> and regulations in satellite sphere. </w:t>
      </w:r>
    </w:p>
    <w:p w14:paraId="383CBF7C" w14:textId="77777777" w:rsidR="00A02DDD" w:rsidRPr="00A02DDD" w:rsidRDefault="009644F6" w:rsidP="00A02DDD">
      <w:pPr>
        <w:pStyle w:val="Default"/>
        <w:spacing w:before="240"/>
        <w:ind w:left="284"/>
        <w:jc w:val="both"/>
        <w:rPr>
          <w:rFonts w:ascii="Cambria" w:hAnsi="Cambria"/>
        </w:rPr>
      </w:pPr>
      <w:r w:rsidRPr="00A02DDD">
        <w:rPr>
          <w:rFonts w:ascii="Cambria" w:hAnsi="Cambria"/>
        </w:rPr>
        <w:lastRenderedPageBreak/>
        <w:t xml:space="preserve">3. Assist in the organization of internal and external meetings/events on satellite communications, including reporting on the outcomes of the meetings. </w:t>
      </w:r>
    </w:p>
    <w:p w14:paraId="1FD9B7B4" w14:textId="77777777" w:rsidR="00A02DDD" w:rsidRPr="00A02DDD" w:rsidRDefault="009644F6" w:rsidP="00A02DDD">
      <w:pPr>
        <w:pStyle w:val="Default"/>
        <w:spacing w:before="240"/>
        <w:ind w:left="284"/>
        <w:jc w:val="both"/>
        <w:rPr>
          <w:rFonts w:ascii="Cambria" w:hAnsi="Cambria"/>
        </w:rPr>
      </w:pPr>
      <w:r w:rsidRPr="00A02DDD">
        <w:rPr>
          <w:rFonts w:ascii="Cambria" w:hAnsi="Cambria"/>
        </w:rPr>
        <w:t>4. Provide support to the FNS coordination activities: o</w:t>
      </w:r>
    </w:p>
    <w:p w14:paraId="7E285B74" w14:textId="77777777" w:rsidR="00A02DDD" w:rsidRPr="00A02DDD" w:rsidRDefault="00A02DDD" w:rsidP="00A02DDD">
      <w:pPr>
        <w:pStyle w:val="Default"/>
        <w:spacing w:before="240"/>
        <w:ind w:left="284"/>
        <w:jc w:val="both"/>
        <w:rPr>
          <w:rFonts w:ascii="Cambria" w:hAnsi="Cambria"/>
        </w:rPr>
      </w:pPr>
      <w:r w:rsidRPr="00A02DDD">
        <w:rPr>
          <w:rFonts w:ascii="Cambria" w:hAnsi="Cambria"/>
        </w:rPr>
        <w:t xml:space="preserve">- </w:t>
      </w:r>
      <w:r w:rsidR="009644F6" w:rsidRPr="00A02DDD">
        <w:rPr>
          <w:rFonts w:ascii="Cambria" w:hAnsi="Cambria"/>
        </w:rPr>
        <w:t xml:space="preserve"> Providing inputs to presentations, statistics, data visualizations, training material and others. </w:t>
      </w:r>
    </w:p>
    <w:p w14:paraId="1D9F36D4" w14:textId="77777777" w:rsidR="00A02DDD" w:rsidRPr="00A02DDD" w:rsidRDefault="00A02DDD" w:rsidP="00A02DDD">
      <w:pPr>
        <w:pStyle w:val="Default"/>
        <w:spacing w:before="240"/>
        <w:ind w:left="284"/>
        <w:jc w:val="both"/>
        <w:rPr>
          <w:rFonts w:ascii="Cambria" w:hAnsi="Cambria"/>
        </w:rPr>
      </w:pPr>
      <w:r w:rsidRPr="00A02DDD">
        <w:rPr>
          <w:rFonts w:ascii="Cambria" w:hAnsi="Cambria"/>
        </w:rPr>
        <w:t xml:space="preserve">- </w:t>
      </w:r>
      <w:r w:rsidR="009644F6" w:rsidRPr="00A02DDD">
        <w:rPr>
          <w:rFonts w:ascii="Cambria" w:hAnsi="Cambria"/>
        </w:rPr>
        <w:t xml:space="preserve">Monitoring content released by the specialized press on satellite communications. </w:t>
      </w:r>
    </w:p>
    <w:p w14:paraId="4BDE9E35" w14:textId="2D6C3520" w:rsidR="00F87BA3" w:rsidRPr="00A02DDD" w:rsidRDefault="00A02DDD" w:rsidP="00896AA7">
      <w:pPr>
        <w:pStyle w:val="Default"/>
        <w:spacing w:before="240"/>
        <w:ind w:left="426" w:hanging="142"/>
        <w:jc w:val="both"/>
        <w:rPr>
          <w:rFonts w:ascii="Cambria" w:hAnsi="Cambria"/>
        </w:rPr>
      </w:pPr>
      <w:r w:rsidRPr="00A02DDD">
        <w:rPr>
          <w:rFonts w:ascii="Cambria" w:hAnsi="Cambria"/>
        </w:rPr>
        <w:t xml:space="preserve">- </w:t>
      </w:r>
      <w:r w:rsidR="009644F6" w:rsidRPr="00A02DDD">
        <w:rPr>
          <w:rFonts w:ascii="Cambria" w:hAnsi="Cambria"/>
        </w:rPr>
        <w:t>Contributing to development of projects and documentation, including materials to be used in conversations with regions and countries adopting satellite services and national satellite programs.</w:t>
      </w:r>
    </w:p>
    <w:p w14:paraId="1328A17A" w14:textId="77777777" w:rsidR="003857A7" w:rsidRPr="00A6081D" w:rsidRDefault="003857A7" w:rsidP="003857A7">
      <w:pPr>
        <w:pStyle w:val="Default"/>
        <w:numPr>
          <w:ilvl w:val="0"/>
          <w:numId w:val="12"/>
        </w:numPr>
        <w:spacing w:before="120"/>
        <w:ind w:left="284" w:hanging="284"/>
        <w:jc w:val="both"/>
        <w:rPr>
          <w:rFonts w:ascii="Cambria" w:hAnsi="Cambria"/>
          <w:b/>
          <w:bCs/>
        </w:rPr>
      </w:pPr>
      <w:r w:rsidRPr="00A6081D">
        <w:rPr>
          <w:rFonts w:ascii="Cambria" w:hAnsi="Cambria"/>
          <w:b/>
          <w:bCs/>
        </w:rPr>
        <w:t xml:space="preserve">Competencies </w:t>
      </w:r>
    </w:p>
    <w:p w14:paraId="18C77162" w14:textId="77777777" w:rsidR="003857A7" w:rsidRPr="00A6081D" w:rsidRDefault="003857A7" w:rsidP="003857A7">
      <w:pPr>
        <w:pStyle w:val="ListParagraph"/>
        <w:spacing w:after="0" w:line="240" w:lineRule="auto"/>
        <w:rPr>
          <w:rFonts w:ascii="Cambria" w:eastAsia="Times New Roman" w:hAnsi="Cambria" w:cs="Arial"/>
          <w:color w:val="000000"/>
          <w:sz w:val="24"/>
          <w:szCs w:val="24"/>
        </w:rPr>
      </w:pPr>
    </w:p>
    <w:p w14:paraId="5CD54649" w14:textId="5A518234" w:rsidR="00F87BA3" w:rsidRDefault="003857A7" w:rsidP="002C0A60">
      <w:pPr>
        <w:jc w:val="both"/>
        <w:rPr>
          <w:rFonts w:ascii="Cambria" w:hAnsi="Cambria"/>
          <w:sz w:val="24"/>
          <w:szCs w:val="24"/>
        </w:rPr>
      </w:pPr>
      <w:r w:rsidRPr="00A6081D">
        <w:rPr>
          <w:rFonts w:ascii="Cambria" w:eastAsia="Times New Roman" w:hAnsi="Cambria" w:cs="Arial"/>
          <w:b/>
          <w:bCs/>
          <w:color w:val="000000"/>
          <w:sz w:val="24"/>
          <w:szCs w:val="24"/>
        </w:rPr>
        <w:t>Technical Competencies</w:t>
      </w:r>
      <w:r w:rsidRPr="00A6081D">
        <w:rPr>
          <w:rFonts w:ascii="Cambria" w:eastAsia="Times New Roman" w:hAnsi="Cambria" w:cs="Arial"/>
          <w:color w:val="000000"/>
          <w:sz w:val="24"/>
          <w:szCs w:val="24"/>
        </w:rPr>
        <w:t> </w:t>
      </w:r>
      <w:r w:rsidR="00DD2F6F" w:rsidRPr="00A6081D">
        <w:rPr>
          <w:rFonts w:ascii="Cambria" w:hAnsi="Cambria"/>
          <w:sz w:val="24"/>
          <w:szCs w:val="24"/>
        </w:rPr>
        <w:t xml:space="preserve">Understanding of research principles. </w:t>
      </w:r>
    </w:p>
    <w:p w14:paraId="29579E5B" w14:textId="77777777" w:rsidR="002C0A60" w:rsidRDefault="002C0A60" w:rsidP="002C0A60">
      <w:pPr>
        <w:pStyle w:val="ListParagraph"/>
        <w:numPr>
          <w:ilvl w:val="0"/>
          <w:numId w:val="17"/>
        </w:numPr>
        <w:jc w:val="both"/>
        <w:rPr>
          <w:rFonts w:ascii="Cambria" w:hAnsi="Cambria"/>
          <w:sz w:val="24"/>
          <w:szCs w:val="24"/>
        </w:rPr>
      </w:pPr>
      <w:r w:rsidRPr="002C0A60">
        <w:rPr>
          <w:rFonts w:ascii="Cambria" w:hAnsi="Cambria"/>
          <w:sz w:val="24"/>
          <w:szCs w:val="24"/>
        </w:rPr>
        <w:t xml:space="preserve">Understanding of research principles. </w:t>
      </w:r>
    </w:p>
    <w:p w14:paraId="6984E4C7" w14:textId="77777777" w:rsidR="002C0A60" w:rsidRDefault="002C0A60" w:rsidP="002C0A60">
      <w:pPr>
        <w:pStyle w:val="ListParagraph"/>
        <w:numPr>
          <w:ilvl w:val="0"/>
          <w:numId w:val="17"/>
        </w:numPr>
        <w:jc w:val="both"/>
        <w:rPr>
          <w:rFonts w:ascii="Cambria" w:hAnsi="Cambria"/>
          <w:sz w:val="24"/>
          <w:szCs w:val="24"/>
        </w:rPr>
      </w:pPr>
      <w:r w:rsidRPr="002C0A60">
        <w:rPr>
          <w:rFonts w:ascii="Cambria" w:hAnsi="Cambria"/>
          <w:sz w:val="24"/>
          <w:szCs w:val="24"/>
        </w:rPr>
        <w:t xml:space="preserve">Basic experience with data collection and processing. </w:t>
      </w:r>
    </w:p>
    <w:p w14:paraId="6740B02E" w14:textId="2162E200" w:rsidR="002C0A60" w:rsidRPr="002C0A60" w:rsidRDefault="002C0A60" w:rsidP="002C0A60">
      <w:pPr>
        <w:pStyle w:val="ListParagraph"/>
        <w:numPr>
          <w:ilvl w:val="0"/>
          <w:numId w:val="17"/>
        </w:numPr>
        <w:jc w:val="both"/>
        <w:rPr>
          <w:rFonts w:ascii="Cambria" w:hAnsi="Cambria"/>
          <w:sz w:val="24"/>
          <w:szCs w:val="24"/>
        </w:rPr>
      </w:pPr>
      <w:r w:rsidRPr="002C0A60">
        <w:rPr>
          <w:rFonts w:ascii="Cambria" w:hAnsi="Cambria"/>
          <w:sz w:val="24"/>
          <w:szCs w:val="24"/>
        </w:rPr>
        <w:t>Critical thinking.</w:t>
      </w:r>
    </w:p>
    <w:p w14:paraId="0212F384" w14:textId="77777777" w:rsidR="00EB1589" w:rsidRPr="00A6081D" w:rsidRDefault="00EB1589" w:rsidP="003857A7">
      <w:pPr>
        <w:pStyle w:val="Default"/>
        <w:numPr>
          <w:ilvl w:val="0"/>
          <w:numId w:val="12"/>
        </w:numPr>
        <w:spacing w:before="120"/>
        <w:ind w:left="284" w:hanging="284"/>
        <w:jc w:val="both"/>
        <w:rPr>
          <w:rFonts w:ascii="Cambria" w:hAnsi="Cambria"/>
          <w:b/>
          <w:bCs/>
        </w:rPr>
      </w:pPr>
      <w:r w:rsidRPr="00A6081D">
        <w:rPr>
          <w:rFonts w:ascii="Cambria" w:hAnsi="Cambria"/>
          <w:b/>
          <w:bCs/>
        </w:rPr>
        <w:t xml:space="preserve">Qualifications </w:t>
      </w:r>
      <w:proofErr w:type="gramStart"/>
      <w:r w:rsidRPr="00A6081D">
        <w:rPr>
          <w:rFonts w:ascii="Cambria" w:hAnsi="Cambria"/>
          <w:b/>
          <w:bCs/>
        </w:rPr>
        <w:t>required</w:t>
      </w:r>
      <w:proofErr w:type="gramEnd"/>
      <w:r w:rsidRPr="00A6081D">
        <w:rPr>
          <w:rFonts w:ascii="Cambria" w:hAnsi="Cambria"/>
          <w:b/>
          <w:bCs/>
        </w:rPr>
        <w:t xml:space="preserve"> </w:t>
      </w:r>
    </w:p>
    <w:p w14:paraId="2C14B7B7" w14:textId="77777777" w:rsidR="00ED3D4B" w:rsidRDefault="00ED3D4B" w:rsidP="001B6438">
      <w:pPr>
        <w:pStyle w:val="Default"/>
        <w:numPr>
          <w:ilvl w:val="0"/>
          <w:numId w:val="13"/>
        </w:numPr>
        <w:spacing w:before="120"/>
        <w:jc w:val="both"/>
        <w:rPr>
          <w:rFonts w:ascii="Cambria" w:hAnsi="Cambria"/>
        </w:rPr>
      </w:pPr>
      <w:r w:rsidRPr="00A6081D">
        <w:rPr>
          <w:rFonts w:ascii="Cambria" w:hAnsi="Cambria"/>
          <w:b/>
          <w:bCs/>
        </w:rPr>
        <w:t>Education</w:t>
      </w:r>
      <w:r w:rsidRPr="00A6081D">
        <w:rPr>
          <w:rFonts w:ascii="Cambria" w:hAnsi="Cambria"/>
        </w:rPr>
        <w:t xml:space="preserve">: </w:t>
      </w:r>
    </w:p>
    <w:p w14:paraId="39CF739D" w14:textId="56B4159C" w:rsidR="00306DD6" w:rsidRPr="00A6081D" w:rsidRDefault="00306DD6" w:rsidP="00306DD6">
      <w:pPr>
        <w:pStyle w:val="Default"/>
        <w:spacing w:before="120"/>
        <w:ind w:left="720"/>
        <w:jc w:val="both"/>
        <w:rPr>
          <w:rFonts w:ascii="Cambria" w:hAnsi="Cambria"/>
        </w:rPr>
      </w:pPr>
      <w:r w:rsidRPr="00306DD6">
        <w:rPr>
          <w:rFonts w:ascii="Cambria" w:hAnsi="Cambria"/>
        </w:rPr>
        <w:t>Completed undergraduate and/or graduate degrees in areas related to information and communication technologies, computer science, space and satellite engineering, aerospace engineering and radio physics. Other university degrees will be considered based on the areas of the research.</w:t>
      </w:r>
    </w:p>
    <w:p w14:paraId="62695BE1" w14:textId="69D420EC" w:rsidR="00ED3D4B" w:rsidRPr="00A6081D" w:rsidRDefault="00ED3D4B" w:rsidP="001B6438">
      <w:pPr>
        <w:pStyle w:val="Default"/>
        <w:numPr>
          <w:ilvl w:val="0"/>
          <w:numId w:val="13"/>
        </w:numPr>
        <w:spacing w:before="120"/>
        <w:jc w:val="both"/>
        <w:rPr>
          <w:rFonts w:ascii="Cambria" w:hAnsi="Cambria"/>
        </w:rPr>
      </w:pPr>
      <w:r w:rsidRPr="00A6081D">
        <w:rPr>
          <w:rFonts w:ascii="Cambria" w:hAnsi="Cambria"/>
          <w:b/>
          <w:bCs/>
        </w:rPr>
        <w:t>Work experience</w:t>
      </w:r>
      <w:r w:rsidRPr="00A6081D">
        <w:rPr>
          <w:rFonts w:ascii="Cambria" w:hAnsi="Cambria"/>
        </w:rPr>
        <w:t xml:space="preserve">: </w:t>
      </w:r>
    </w:p>
    <w:p w14:paraId="7EF6A30C" w14:textId="77777777" w:rsidR="00EB1589" w:rsidRPr="00A6081D" w:rsidRDefault="005F4A50" w:rsidP="00F87BA3">
      <w:pPr>
        <w:pStyle w:val="Default"/>
        <w:spacing w:before="120"/>
        <w:ind w:left="709"/>
        <w:jc w:val="both"/>
        <w:rPr>
          <w:rFonts w:ascii="Cambria" w:hAnsi="Cambria"/>
        </w:rPr>
      </w:pPr>
      <w:r w:rsidRPr="00A6081D">
        <w:rPr>
          <w:rFonts w:ascii="Cambria" w:eastAsia="Times New Roman" w:hAnsi="Cambria" w:cs="Arial"/>
        </w:rPr>
        <w:t>No work experience is required.</w:t>
      </w:r>
    </w:p>
    <w:p w14:paraId="56D9FB2B" w14:textId="77777777" w:rsidR="005F4A50" w:rsidRPr="00A6081D" w:rsidRDefault="005F4A50" w:rsidP="005F4A50">
      <w:pPr>
        <w:pStyle w:val="ListParagraph"/>
        <w:ind w:left="360"/>
        <w:jc w:val="both"/>
        <w:rPr>
          <w:rFonts w:ascii="Cambria" w:eastAsia="SimSun" w:hAnsi="Cambria"/>
          <w:sz w:val="24"/>
          <w:szCs w:val="24"/>
          <w:lang w:val="en-GB"/>
        </w:rPr>
      </w:pPr>
    </w:p>
    <w:p w14:paraId="03858B8C" w14:textId="28FDFE6C" w:rsidR="005F4A50" w:rsidRPr="00A6081D" w:rsidRDefault="00ED3D4B" w:rsidP="00CD0C8E">
      <w:pPr>
        <w:pStyle w:val="ListParagraph"/>
        <w:numPr>
          <w:ilvl w:val="0"/>
          <w:numId w:val="12"/>
        </w:numPr>
        <w:snapToGrid w:val="0"/>
        <w:spacing w:before="120"/>
        <w:ind w:left="284" w:right="-360" w:hanging="284"/>
        <w:jc w:val="both"/>
        <w:rPr>
          <w:rFonts w:ascii="Cambria" w:hAnsi="Cambria"/>
          <w:b/>
          <w:bCs/>
          <w:sz w:val="24"/>
          <w:szCs w:val="24"/>
        </w:rPr>
      </w:pPr>
      <w:r w:rsidRPr="00A6081D">
        <w:rPr>
          <w:rFonts w:ascii="Cambria" w:hAnsi="Cambria"/>
          <w:b/>
          <w:sz w:val="24"/>
          <w:szCs w:val="24"/>
        </w:rPr>
        <w:t>Languages:</w:t>
      </w:r>
      <w:r w:rsidRPr="00A6081D">
        <w:rPr>
          <w:rFonts w:ascii="Cambria" w:hAnsi="Cambria"/>
          <w:b/>
          <w:sz w:val="24"/>
          <w:szCs w:val="24"/>
          <w:u w:val="single"/>
        </w:rPr>
        <w:t xml:space="preserve"> </w:t>
      </w:r>
      <w:r w:rsidRPr="00A6081D">
        <w:rPr>
          <w:rFonts w:ascii="Cambria" w:hAnsi="Cambria"/>
          <w:b/>
          <w:sz w:val="24"/>
          <w:szCs w:val="24"/>
          <w:u w:val="single"/>
        </w:rPr>
        <w:br/>
      </w:r>
      <w:r w:rsidR="00DD2F6F" w:rsidRPr="00A6081D">
        <w:rPr>
          <w:rFonts w:ascii="Cambria" w:hAnsi="Cambria"/>
          <w:sz w:val="24"/>
          <w:szCs w:val="24"/>
        </w:rPr>
        <w:t>Good knowledge of English for conducting research as well as for drafting and editing documents. Knowledge of one of the other five official languages of the Union (Arabic, Chinese, French, Russian, Spanish) would be an advantage.</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4C7577"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4C7577">
        <w:rPr>
          <w:rFonts w:ascii="Cambria" w:hAnsi="Cambria" w:cs="Verdana"/>
          <w:b/>
          <w:bCs/>
          <w:color w:val="000000"/>
          <w:szCs w:val="24"/>
        </w:rPr>
        <w:t>Training and Learning Elements</w:t>
      </w:r>
      <w:r w:rsidRPr="004C7577">
        <w:rPr>
          <w:rFonts w:ascii="Cambria" w:hAnsi="Cambria"/>
          <w:b/>
          <w:bCs/>
          <w:szCs w:val="24"/>
        </w:rPr>
        <w:t>:</w:t>
      </w:r>
    </w:p>
    <w:p w14:paraId="079A1168" w14:textId="77777777" w:rsidR="004C7577" w:rsidRPr="004C7577" w:rsidRDefault="004C7577" w:rsidP="004C7577">
      <w:pPr>
        <w:pStyle w:val="ListParagraph"/>
        <w:spacing w:after="0"/>
        <w:rPr>
          <w:rFonts w:ascii="Cambria" w:hAnsi="Cambria"/>
          <w:b/>
          <w:bCs/>
          <w:szCs w:val="24"/>
        </w:rPr>
      </w:pPr>
    </w:p>
    <w:p w14:paraId="3C403E12" w14:textId="1E5346D9" w:rsidR="004C7577" w:rsidRPr="004C7577" w:rsidRDefault="004C7577" w:rsidP="004C7577">
      <w:pPr>
        <w:snapToGrid w:val="0"/>
        <w:spacing w:before="120" w:after="0" w:line="240" w:lineRule="auto"/>
        <w:jc w:val="both"/>
        <w:rPr>
          <w:rFonts w:ascii="Cambria" w:hAnsi="Cambria"/>
          <w:sz w:val="24"/>
          <w:szCs w:val="24"/>
        </w:rPr>
      </w:pPr>
      <w:r w:rsidRPr="004C7577">
        <w:rPr>
          <w:rFonts w:ascii="Cambria" w:hAnsi="Cambria"/>
          <w:sz w:val="24"/>
          <w:szCs w:val="24"/>
        </w:rPr>
        <w:t>The intern will acquire excellent knowledge and experience of:</w:t>
      </w:r>
    </w:p>
    <w:p w14:paraId="679F584A" w14:textId="77777777" w:rsidR="004C7577" w:rsidRPr="004C7577" w:rsidRDefault="004C7577" w:rsidP="004C7577">
      <w:pPr>
        <w:pStyle w:val="ListParagraph"/>
        <w:spacing w:after="0"/>
        <w:rPr>
          <w:rFonts w:ascii="Cambria" w:hAnsi="Cambria"/>
          <w:b/>
          <w:bCs/>
          <w:sz w:val="24"/>
          <w:szCs w:val="24"/>
        </w:rPr>
      </w:pPr>
    </w:p>
    <w:p w14:paraId="42402429" w14:textId="77777777" w:rsidR="004C7577" w:rsidRPr="004C7577" w:rsidRDefault="004C7577" w:rsidP="004C7577">
      <w:pPr>
        <w:pStyle w:val="ListParagraph"/>
        <w:numPr>
          <w:ilvl w:val="0"/>
          <w:numId w:val="21"/>
        </w:numPr>
        <w:snapToGrid w:val="0"/>
        <w:spacing w:before="120" w:after="0"/>
        <w:ind w:left="709" w:right="-360" w:hanging="349"/>
        <w:jc w:val="both"/>
        <w:rPr>
          <w:rFonts w:ascii="Cambria" w:hAnsi="Cambria"/>
          <w:sz w:val="24"/>
          <w:szCs w:val="24"/>
          <w:lang w:val="en-GB"/>
        </w:rPr>
      </w:pPr>
      <w:r w:rsidRPr="004C7577">
        <w:rPr>
          <w:rFonts w:ascii="Cambria" w:hAnsi="Cambria"/>
          <w:sz w:val="24"/>
          <w:szCs w:val="24"/>
          <w:lang w:val="en-GB"/>
        </w:rPr>
        <w:t xml:space="preserve">International procedures for spectrum regulations, coordination, and interference mitigation in satellite communication services. </w:t>
      </w:r>
    </w:p>
    <w:p w14:paraId="440E0972" w14:textId="77777777" w:rsidR="004C7577" w:rsidRPr="004C7577" w:rsidRDefault="004C7577" w:rsidP="004C7577">
      <w:pPr>
        <w:pStyle w:val="ListParagraph"/>
        <w:numPr>
          <w:ilvl w:val="0"/>
          <w:numId w:val="21"/>
        </w:numPr>
        <w:snapToGrid w:val="0"/>
        <w:spacing w:before="120" w:after="0"/>
        <w:ind w:right="-360"/>
        <w:jc w:val="both"/>
        <w:rPr>
          <w:rFonts w:ascii="Cambria" w:hAnsi="Cambria"/>
          <w:sz w:val="24"/>
          <w:szCs w:val="24"/>
          <w:lang w:val="en-GB"/>
        </w:rPr>
      </w:pPr>
      <w:r w:rsidRPr="004C7577">
        <w:rPr>
          <w:rFonts w:ascii="Cambria" w:hAnsi="Cambria"/>
          <w:sz w:val="24"/>
          <w:szCs w:val="24"/>
          <w:lang w:val="en-GB"/>
        </w:rPr>
        <w:t xml:space="preserve">Current trends in satellite communications and satellite broadband connectivity. </w:t>
      </w:r>
    </w:p>
    <w:p w14:paraId="01B81039" w14:textId="35A5898A" w:rsidR="004C7577" w:rsidRPr="004C7577" w:rsidRDefault="004C7577" w:rsidP="004C7577">
      <w:pPr>
        <w:pStyle w:val="ListParagraph"/>
        <w:numPr>
          <w:ilvl w:val="0"/>
          <w:numId w:val="21"/>
        </w:numPr>
        <w:snapToGrid w:val="0"/>
        <w:spacing w:before="120" w:after="0"/>
        <w:ind w:right="-360"/>
        <w:jc w:val="both"/>
        <w:rPr>
          <w:rFonts w:ascii="Cambria" w:hAnsi="Cambria"/>
          <w:sz w:val="24"/>
          <w:szCs w:val="24"/>
          <w:lang w:val="en-GB"/>
        </w:rPr>
      </w:pPr>
      <w:r w:rsidRPr="004C7577">
        <w:rPr>
          <w:rFonts w:ascii="Cambria" w:hAnsi="Cambria"/>
          <w:sz w:val="24"/>
          <w:szCs w:val="24"/>
          <w:lang w:val="en-GB"/>
        </w:rPr>
        <w:t xml:space="preserve">Preparing supporting materials for training sessions, workshops, and other events related to satellite communications. </w:t>
      </w:r>
    </w:p>
    <w:p w14:paraId="231F7036" w14:textId="49035C7F" w:rsidR="004C7577" w:rsidRPr="004C7577" w:rsidRDefault="004C7577" w:rsidP="004C7577">
      <w:pPr>
        <w:pStyle w:val="ListParagraph"/>
        <w:numPr>
          <w:ilvl w:val="0"/>
          <w:numId w:val="21"/>
        </w:numPr>
        <w:snapToGrid w:val="0"/>
        <w:spacing w:before="120" w:after="0"/>
        <w:ind w:left="426" w:right="-360" w:hanging="66"/>
        <w:jc w:val="both"/>
        <w:rPr>
          <w:rFonts w:ascii="Cambria" w:hAnsi="Cambria"/>
          <w:sz w:val="24"/>
          <w:szCs w:val="24"/>
          <w:lang w:val="en-GB"/>
        </w:rPr>
      </w:pPr>
      <w:r w:rsidRPr="004C7577">
        <w:rPr>
          <w:rFonts w:ascii="Cambria" w:hAnsi="Cambria"/>
          <w:sz w:val="24"/>
          <w:szCs w:val="24"/>
          <w:lang w:val="en-GB"/>
        </w:rPr>
        <w:t xml:space="preserve">Utilizing open data in the field of satellite communications. </w:t>
      </w:r>
    </w:p>
    <w:p w14:paraId="5DB0EDCA" w14:textId="2100418A" w:rsidR="004C7577" w:rsidRPr="004C7577" w:rsidRDefault="004C7577" w:rsidP="004C7577">
      <w:pPr>
        <w:pStyle w:val="ListParagraph"/>
        <w:numPr>
          <w:ilvl w:val="0"/>
          <w:numId w:val="21"/>
        </w:numPr>
        <w:snapToGrid w:val="0"/>
        <w:spacing w:before="120" w:after="0"/>
        <w:ind w:left="426" w:right="-360" w:hanging="66"/>
        <w:jc w:val="both"/>
        <w:rPr>
          <w:rFonts w:ascii="Cambria" w:hAnsi="Cambria"/>
          <w:sz w:val="24"/>
          <w:szCs w:val="24"/>
          <w:lang w:val="en-GB"/>
        </w:rPr>
      </w:pPr>
      <w:r w:rsidRPr="004C7577">
        <w:rPr>
          <w:rFonts w:ascii="Cambria" w:hAnsi="Cambria"/>
          <w:sz w:val="24"/>
          <w:szCs w:val="24"/>
          <w:lang w:val="en-GB"/>
        </w:rPr>
        <w:lastRenderedPageBreak/>
        <w:t>Engaging in communication and work processes within an international setting.</w:t>
      </w:r>
    </w:p>
    <w:p w14:paraId="4FA3A58D" w14:textId="77777777" w:rsidR="007A6C06" w:rsidRPr="00564C05" w:rsidRDefault="007A6C06" w:rsidP="007A6C06">
      <w:pPr>
        <w:jc w:val="both"/>
        <w:rPr>
          <w:rFonts w:ascii="Cambria" w:hAnsi="Cambria" w:cstheme="minorHAnsi"/>
          <w:sz w:val="24"/>
          <w:szCs w:val="24"/>
        </w:rPr>
      </w:pPr>
    </w:p>
    <w:p w14:paraId="78554CAF" w14:textId="58607DDE" w:rsidR="001B6438" w:rsidRPr="00306DD6" w:rsidRDefault="001B6438" w:rsidP="00630BD1">
      <w:pPr>
        <w:pStyle w:val="ListParagraph"/>
        <w:ind w:left="284"/>
        <w:jc w:val="both"/>
        <w:rPr>
          <w:rFonts w:ascii="Cambria" w:hAnsi="Cambria" w:cs="Verdana"/>
          <w:bCs/>
          <w:i/>
          <w:color w:val="000000"/>
          <w:sz w:val="20"/>
          <w:szCs w:val="20"/>
        </w:rPr>
      </w:pPr>
    </w:p>
    <w:sectPr w:rsidR="001B6438" w:rsidRPr="00306DD6" w:rsidSect="00EB1589">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E04B0" w14:textId="77777777" w:rsidR="00946AFC" w:rsidRDefault="00946AFC" w:rsidP="00EB1589">
      <w:pPr>
        <w:spacing w:after="0" w:line="240" w:lineRule="auto"/>
      </w:pPr>
      <w:r>
        <w:separator/>
      </w:r>
    </w:p>
  </w:endnote>
  <w:endnote w:type="continuationSeparator" w:id="0">
    <w:p w14:paraId="314D95CC" w14:textId="77777777" w:rsidR="00946AFC" w:rsidRDefault="00946AFC"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456D1" w14:textId="77777777" w:rsidR="00946AFC" w:rsidRDefault="00946AFC" w:rsidP="00EB1589">
      <w:pPr>
        <w:spacing w:after="0" w:line="240" w:lineRule="auto"/>
      </w:pPr>
      <w:r>
        <w:separator/>
      </w:r>
    </w:p>
  </w:footnote>
  <w:footnote w:type="continuationSeparator" w:id="0">
    <w:p w14:paraId="0AF9EF3A" w14:textId="77777777" w:rsidR="00946AFC" w:rsidRDefault="00946AFC"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B4F"/>
    <w:multiLevelType w:val="hybridMultilevel"/>
    <w:tmpl w:val="708631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753B23"/>
    <w:multiLevelType w:val="hybridMultilevel"/>
    <w:tmpl w:val="FB4E90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D240EA"/>
    <w:multiLevelType w:val="hybridMultilevel"/>
    <w:tmpl w:val="0F2ED4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4A55E2"/>
    <w:multiLevelType w:val="hybridMultilevel"/>
    <w:tmpl w:val="B18CF688"/>
    <w:lvl w:ilvl="0" w:tplc="62B4E8BA">
      <w:start w:val="3"/>
      <w:numFmt w:val="bullet"/>
      <w:lvlText w:val="-"/>
      <w:lvlJc w:val="left"/>
      <w:pPr>
        <w:ind w:left="644" w:hanging="360"/>
      </w:pPr>
      <w:rPr>
        <w:rFonts w:ascii="Cambria" w:eastAsiaTheme="minorEastAsia" w:hAnsi="Cambria" w:cs="Verdana"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0" w15:restartNumberingAfterBreak="0">
    <w:nsid w:val="3E823E76"/>
    <w:multiLevelType w:val="hybridMultilevel"/>
    <w:tmpl w:val="41967B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60699E"/>
    <w:multiLevelType w:val="hybridMultilevel"/>
    <w:tmpl w:val="20223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CF1D60"/>
    <w:multiLevelType w:val="hybridMultilevel"/>
    <w:tmpl w:val="2A845F98"/>
    <w:lvl w:ilvl="0" w:tplc="08090001">
      <w:start w:val="1"/>
      <w:numFmt w:val="bullet"/>
      <w:lvlText w:val=""/>
      <w:lvlJc w:val="left"/>
      <w:pPr>
        <w:ind w:left="720" w:hanging="360"/>
      </w:pPr>
      <w:rPr>
        <w:rFonts w:ascii="Symbol" w:hAnsi="Symbol" w:hint="default"/>
      </w:rPr>
    </w:lvl>
    <w:lvl w:ilvl="1" w:tplc="BE8476CA">
      <w:numFmt w:val="bullet"/>
      <w:lvlText w:val="•"/>
      <w:lvlJc w:val="left"/>
      <w:pPr>
        <w:ind w:left="1440" w:hanging="360"/>
      </w:pPr>
      <w:rPr>
        <w:rFonts w:ascii="Cambria" w:eastAsiaTheme="minorEastAsia" w:hAnsi="Cambria"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B4F7446"/>
    <w:multiLevelType w:val="hybridMultilevel"/>
    <w:tmpl w:val="410005D2"/>
    <w:lvl w:ilvl="0" w:tplc="0809000F">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9"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7"/>
  </w:num>
  <w:num w:numId="3" w16cid:durableId="1010371184">
    <w:abstractNumId w:val="19"/>
  </w:num>
  <w:num w:numId="4" w16cid:durableId="838807718">
    <w:abstractNumId w:val="3"/>
  </w:num>
  <w:num w:numId="5" w16cid:durableId="481047802">
    <w:abstractNumId w:val="11"/>
  </w:num>
  <w:num w:numId="6" w16cid:durableId="1964269443">
    <w:abstractNumId w:val="1"/>
  </w:num>
  <w:num w:numId="7" w16cid:durableId="468403368">
    <w:abstractNumId w:val="20"/>
  </w:num>
  <w:num w:numId="8" w16cid:durableId="1591889622">
    <w:abstractNumId w:val="15"/>
  </w:num>
  <w:num w:numId="9" w16cid:durableId="500896963">
    <w:abstractNumId w:val="14"/>
  </w:num>
  <w:num w:numId="10" w16cid:durableId="368845409">
    <w:abstractNumId w:val="16"/>
  </w:num>
  <w:num w:numId="11" w16cid:durableId="1741832073">
    <w:abstractNumId w:val="5"/>
  </w:num>
  <w:num w:numId="12" w16cid:durableId="1162231846">
    <w:abstractNumId w:val="4"/>
  </w:num>
  <w:num w:numId="13" w16cid:durableId="148181075">
    <w:abstractNumId w:val="2"/>
  </w:num>
  <w:num w:numId="14" w16cid:durableId="1269385012">
    <w:abstractNumId w:val="21"/>
  </w:num>
  <w:num w:numId="15" w16cid:durableId="2098667706">
    <w:abstractNumId w:val="9"/>
  </w:num>
  <w:num w:numId="16" w16cid:durableId="2031493499">
    <w:abstractNumId w:val="18"/>
  </w:num>
  <w:num w:numId="17" w16cid:durableId="1032420110">
    <w:abstractNumId w:val="10"/>
  </w:num>
  <w:num w:numId="18" w16cid:durableId="870723221">
    <w:abstractNumId w:val="13"/>
  </w:num>
  <w:num w:numId="19" w16cid:durableId="783379721">
    <w:abstractNumId w:val="8"/>
  </w:num>
  <w:num w:numId="20" w16cid:durableId="1863662465">
    <w:abstractNumId w:val="0"/>
  </w:num>
  <w:num w:numId="21" w16cid:durableId="1948199176">
    <w:abstractNumId w:val="12"/>
  </w:num>
  <w:num w:numId="22" w16cid:durableId="18107039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51C34"/>
    <w:rsid w:val="001B3C8E"/>
    <w:rsid w:val="001B6438"/>
    <w:rsid w:val="002768D0"/>
    <w:rsid w:val="00284677"/>
    <w:rsid w:val="002C0A60"/>
    <w:rsid w:val="00306DD6"/>
    <w:rsid w:val="00322179"/>
    <w:rsid w:val="003852AC"/>
    <w:rsid w:val="003857A7"/>
    <w:rsid w:val="004521F6"/>
    <w:rsid w:val="00462308"/>
    <w:rsid w:val="00482683"/>
    <w:rsid w:val="004C7577"/>
    <w:rsid w:val="00527FA9"/>
    <w:rsid w:val="005B6FBD"/>
    <w:rsid w:val="005F4A50"/>
    <w:rsid w:val="0060012A"/>
    <w:rsid w:val="00614382"/>
    <w:rsid w:val="00630769"/>
    <w:rsid w:val="00630BD1"/>
    <w:rsid w:val="00671539"/>
    <w:rsid w:val="006C3D64"/>
    <w:rsid w:val="007A6C06"/>
    <w:rsid w:val="00871F10"/>
    <w:rsid w:val="00896AA7"/>
    <w:rsid w:val="008B6D63"/>
    <w:rsid w:val="008E79F6"/>
    <w:rsid w:val="00946AFC"/>
    <w:rsid w:val="009644F6"/>
    <w:rsid w:val="009727D9"/>
    <w:rsid w:val="009D49D9"/>
    <w:rsid w:val="009D5B4A"/>
    <w:rsid w:val="009F5CD7"/>
    <w:rsid w:val="00A02DDD"/>
    <w:rsid w:val="00A05E02"/>
    <w:rsid w:val="00A134E7"/>
    <w:rsid w:val="00A6081D"/>
    <w:rsid w:val="00B421B1"/>
    <w:rsid w:val="00B848E5"/>
    <w:rsid w:val="00BA0395"/>
    <w:rsid w:val="00BF21F2"/>
    <w:rsid w:val="00C5422D"/>
    <w:rsid w:val="00C90A4E"/>
    <w:rsid w:val="00CD4E39"/>
    <w:rsid w:val="00D36A7F"/>
    <w:rsid w:val="00DC2D90"/>
    <w:rsid w:val="00DD2F6F"/>
    <w:rsid w:val="00DD67AB"/>
    <w:rsid w:val="00E1748E"/>
    <w:rsid w:val="00E95ED6"/>
    <w:rsid w:val="00EB1589"/>
    <w:rsid w:val="00EC1F4F"/>
    <w:rsid w:val="00ED3D4B"/>
    <w:rsid w:val="00F347AA"/>
    <w:rsid w:val="00F45A26"/>
    <w:rsid w:val="00F73449"/>
    <w:rsid w:val="00F87BA3"/>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styleId="Strong">
    <w:name w:val="Strong"/>
    <w:basedOn w:val="DefaultParagraphFont"/>
    <w:uiPriority w:val="22"/>
    <w:qFormat/>
    <w:rsid w:val="00F87B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82120">
      <w:bodyDiv w:val="1"/>
      <w:marLeft w:val="0"/>
      <w:marRight w:val="0"/>
      <w:marTop w:val="0"/>
      <w:marBottom w:val="0"/>
      <w:divBdr>
        <w:top w:val="none" w:sz="0" w:space="0" w:color="auto"/>
        <w:left w:val="none" w:sz="0" w:space="0" w:color="auto"/>
        <w:bottom w:val="none" w:sz="0" w:space="0" w:color="auto"/>
        <w:right w:val="none" w:sz="0" w:space="0" w:color="auto"/>
      </w:divBdr>
      <w:divsChild>
        <w:div w:id="426776670">
          <w:marLeft w:val="0"/>
          <w:marRight w:val="0"/>
          <w:marTop w:val="0"/>
          <w:marBottom w:val="0"/>
          <w:divBdr>
            <w:top w:val="none" w:sz="0" w:space="0" w:color="auto"/>
            <w:left w:val="none" w:sz="0" w:space="0" w:color="auto"/>
            <w:bottom w:val="none" w:sz="0" w:space="0" w:color="auto"/>
            <w:right w:val="none" w:sz="0" w:space="0" w:color="auto"/>
          </w:divBdr>
        </w:div>
        <w:div w:id="1424574634">
          <w:marLeft w:val="0"/>
          <w:marRight w:val="0"/>
          <w:marTop w:val="0"/>
          <w:marBottom w:val="0"/>
          <w:divBdr>
            <w:top w:val="none" w:sz="0" w:space="0" w:color="auto"/>
            <w:left w:val="none" w:sz="0" w:space="0" w:color="auto"/>
            <w:bottom w:val="none" w:sz="0" w:space="0" w:color="auto"/>
            <w:right w:val="none" w:sz="0" w:space="0" w:color="auto"/>
          </w:divBdr>
        </w:div>
        <w:div w:id="842865368">
          <w:marLeft w:val="0"/>
          <w:marRight w:val="0"/>
          <w:marTop w:val="0"/>
          <w:marBottom w:val="0"/>
          <w:divBdr>
            <w:top w:val="none" w:sz="0" w:space="0" w:color="auto"/>
            <w:left w:val="none" w:sz="0" w:space="0" w:color="auto"/>
            <w:bottom w:val="none" w:sz="0" w:space="0" w:color="auto"/>
            <w:right w:val="none" w:sz="0" w:space="0" w:color="auto"/>
          </w:divBdr>
        </w:div>
        <w:div w:id="1673950763">
          <w:marLeft w:val="0"/>
          <w:marRight w:val="0"/>
          <w:marTop w:val="0"/>
          <w:marBottom w:val="0"/>
          <w:divBdr>
            <w:top w:val="none" w:sz="0" w:space="0" w:color="auto"/>
            <w:left w:val="none" w:sz="0" w:space="0" w:color="auto"/>
            <w:bottom w:val="none" w:sz="0" w:space="0" w:color="auto"/>
            <w:right w:val="none" w:sz="0" w:space="0" w:color="auto"/>
          </w:divBdr>
        </w:div>
        <w:div w:id="63451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0D9F86C75082428E28EC4D9950A188" ma:contentTypeVersion="18" ma:contentTypeDescription="Create a new document." ma:contentTypeScope="" ma:versionID="c800b2075863066f6950c1b7a20c5969">
  <xsd:schema xmlns:xsd="http://www.w3.org/2001/XMLSchema" xmlns:xs="http://www.w3.org/2001/XMLSchema" xmlns:p="http://schemas.microsoft.com/office/2006/metadata/properties" xmlns:ns3="4fa5cf7f-d3eb-400a-a39d-b99ef7f76354" xmlns:ns4="6085c134-241a-47e6-951b-5ca01f8ddd21" targetNamespace="http://schemas.microsoft.com/office/2006/metadata/properties" ma:root="true" ma:fieldsID="e21b8ce9556f4375cf1298b3a0e74cf4" ns3:_="" ns4:_="">
    <xsd:import namespace="4fa5cf7f-d3eb-400a-a39d-b99ef7f76354"/>
    <xsd:import namespace="6085c134-241a-47e6-951b-5ca01f8ddd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5cf7f-d3eb-400a-a39d-b99ef7f7635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85c134-241a-47e6-951b-5ca01f8ddd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6085c134-241a-47e6-951b-5ca01f8ddd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C5B623-17AE-4304-8DC5-76C120FDD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5cf7f-d3eb-400a-a39d-b99ef7f76354"/>
    <ds:schemaRef ds:uri="6085c134-241a-47e6-951b-5ca01f8ddd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3.xml><?xml version="1.0" encoding="utf-8"?>
<ds:datastoreItem xmlns:ds="http://schemas.openxmlformats.org/officeDocument/2006/customXml" ds:itemID="{B749E48D-D962-49E2-B3C0-98D645C8A2D4}">
  <ds:schemaRefs>
    <ds:schemaRef ds:uri="http://schemas.microsoft.com/office/2006/metadata/properties"/>
    <ds:schemaRef ds:uri="http://schemas.microsoft.com/office/infopath/2007/PartnerControls"/>
    <ds:schemaRef ds:uri="6085c134-241a-47e6-951b-5ca01f8ddd21"/>
  </ds:schemaRefs>
</ds:datastoreItem>
</file>

<file path=customXml/itemProps4.xml><?xml version="1.0" encoding="utf-8"?>
<ds:datastoreItem xmlns:ds="http://schemas.openxmlformats.org/officeDocument/2006/customXml" ds:itemID="{43491BB7-DED6-4EC6-813E-66F860FC3C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2024-02-26T07:54:00Z</dcterms:created>
  <dcterms:modified xsi:type="dcterms:W3CDTF">2024-02-26T08:39:00Z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0x0101003A0D9F86C75082428E28EC4D9950A188</vt:lpwstr>
  </property>
</Properties>
</file>