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93995" w14:textId="50602CB5" w:rsidR="006D6583" w:rsidRPr="00575F99" w:rsidRDefault="00575F99" w:rsidP="001A4057">
      <w:pPr>
        <w:pStyle w:val="Titre"/>
        <w:spacing w:before="0" w:after="0"/>
        <w:jc w:val="left"/>
        <w:rPr>
          <w:rFonts w:eastAsiaTheme="minorEastAsia"/>
          <w:i/>
          <w:color w:val="365F91" w:themeColor="accent1" w:themeShade="BF"/>
          <w:sz w:val="40"/>
          <w:szCs w:val="40"/>
          <w:lang w:val="en-GB" w:eastAsia="zh-CN"/>
        </w:rPr>
      </w:pPr>
      <w:r>
        <w:rPr>
          <w:rFonts w:ascii="Times New Roman" w:hAnsi="Times New Roman"/>
          <w:b w:val="0"/>
          <w:noProof/>
          <w:color w:val="365F91" w:themeColor="accent1" w:themeShade="BF"/>
        </w:rPr>
        <w:drawing>
          <wp:anchor distT="0" distB="0" distL="114300" distR="114300" simplePos="0" relativeHeight="251658240" behindDoc="0" locked="0" layoutInCell="1" allowOverlap="1" wp14:anchorId="6E8E79D2" wp14:editId="2BD7EC5F">
            <wp:simplePos x="0" y="0"/>
            <wp:positionH relativeFrom="margin">
              <wp:posOffset>24603</wp:posOffset>
            </wp:positionH>
            <wp:positionV relativeFrom="paragraph">
              <wp:posOffset>-347537</wp:posOffset>
            </wp:positionV>
            <wp:extent cx="2115879" cy="448617"/>
            <wp:effectExtent l="0" t="0" r="0" b="8890"/>
            <wp:wrapNone/>
            <wp:docPr id="151627678" name="Image 1" descr="Une image contenant Police, texte, logo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627678" name="Image 1" descr="Une image contenant Police, texte, logo, Graphique&#10;&#10;Description générée automatiquement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6439" cy="4550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C8F1FA" w14:textId="7A314CE7" w:rsidR="006D6583" w:rsidRDefault="006D6583" w:rsidP="001A4057">
      <w:pPr>
        <w:pStyle w:val="NormalWeb"/>
        <w:spacing w:before="0" w:beforeAutospacing="0" w:after="0" w:afterAutospacing="0"/>
        <w:jc w:val="center"/>
        <w:rPr>
          <w:rFonts w:asciiTheme="majorHAnsi" w:hAnsiTheme="majorHAnsi"/>
          <w:b/>
          <w:color w:val="365F91" w:themeColor="accent1" w:themeShade="BF"/>
          <w:sz w:val="32"/>
          <w:szCs w:val="32"/>
          <w:lang w:val="en-US"/>
        </w:rPr>
      </w:pPr>
    </w:p>
    <w:p w14:paraId="6DDB8152" w14:textId="42219B6F" w:rsidR="006D6583" w:rsidRPr="001C20D6" w:rsidRDefault="006D6583" w:rsidP="001A4057">
      <w:pPr>
        <w:pStyle w:val="NormalWeb"/>
        <w:spacing w:before="0" w:beforeAutospacing="0" w:after="0" w:afterAutospacing="0"/>
        <w:jc w:val="center"/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</w:pPr>
      <w:r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 xml:space="preserve">UNESCO </w:t>
      </w:r>
      <w:r w:rsidR="001C1F8A"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>Sponsored Traineeship</w:t>
      </w:r>
      <w:r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 xml:space="preserve"> Programme</w:t>
      </w:r>
    </w:p>
    <w:p w14:paraId="1E763A24" w14:textId="77777777" w:rsidR="001C20D6" w:rsidRDefault="001C20D6" w:rsidP="001A4057">
      <w:pPr>
        <w:pStyle w:val="En-tte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</w:p>
    <w:p w14:paraId="4FB95304" w14:textId="7733EF74" w:rsidR="00CF4122" w:rsidRDefault="00CF4122" w:rsidP="001A4057">
      <w:pPr>
        <w:pStyle w:val="En-tte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  <w:r w:rsidRPr="001C20D6">
        <w:rPr>
          <w:rFonts w:ascii="Arial" w:eastAsiaTheme="minorHAnsi" w:hAnsi="Arial" w:cs="Arial"/>
          <w:b/>
          <w:sz w:val="28"/>
          <w:szCs w:val="28"/>
          <w:lang w:val="en-CA" w:eastAsia="en-US"/>
        </w:rPr>
        <w:t>Terms of Reference</w:t>
      </w:r>
    </w:p>
    <w:p w14:paraId="3683BEF5" w14:textId="77777777" w:rsidR="00AF5575" w:rsidRPr="001C20D6" w:rsidRDefault="00AF5575" w:rsidP="001A4057">
      <w:pPr>
        <w:pStyle w:val="En-tte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</w:p>
    <w:p w14:paraId="3FB4BBB3" w14:textId="299A33FC" w:rsidR="008D3543" w:rsidRPr="00413207" w:rsidRDefault="008D3543" w:rsidP="001A4057">
      <w:pPr>
        <w:shd w:val="clear" w:color="auto" w:fill="D9D9D9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GENERAL INFORMATION </w:t>
      </w:r>
    </w:p>
    <w:p w14:paraId="7D27A288" w14:textId="625D3650" w:rsidR="00991311" w:rsidRPr="004C4B14" w:rsidRDefault="00991311" w:rsidP="001A4057">
      <w:pPr>
        <w:rPr>
          <w:rFonts w:asciiTheme="minorHAnsi" w:hAnsiTheme="minorHAnsi"/>
          <w:b/>
          <w:lang w:val="en-US"/>
        </w:rPr>
      </w:pPr>
      <w:r w:rsidRPr="008D3543">
        <w:rPr>
          <w:rFonts w:asciiTheme="minorHAnsi" w:hAnsiTheme="minorHAnsi"/>
          <w:b/>
          <w:lang w:val="en-US"/>
        </w:rPr>
        <w:t>Duration:</w:t>
      </w:r>
      <w:r>
        <w:rPr>
          <w:rFonts w:asciiTheme="minorHAnsi" w:hAnsiTheme="minorHAnsi"/>
          <w:b/>
          <w:lang w:val="en-US"/>
        </w:rPr>
        <w:t xml:space="preserve"> </w:t>
      </w:r>
      <w:r w:rsidRPr="00AF5575">
        <w:rPr>
          <w:rFonts w:asciiTheme="minorHAnsi" w:hAnsiTheme="minorHAnsi"/>
          <w:bCs/>
          <w:lang w:val="en-US"/>
        </w:rPr>
        <w:t>12 months</w:t>
      </w:r>
    </w:p>
    <w:p w14:paraId="487C85E4" w14:textId="1669BDA2" w:rsidR="00AF5575" w:rsidRDefault="00AF5575" w:rsidP="001A4057">
      <w:pPr>
        <w:rPr>
          <w:rFonts w:asciiTheme="minorHAnsi" w:hAnsiTheme="minorHAnsi"/>
          <w:b/>
          <w:lang w:val="en-US"/>
        </w:rPr>
      </w:pPr>
      <w:r>
        <w:rPr>
          <w:rFonts w:asciiTheme="minorHAnsi" w:hAnsiTheme="minorHAnsi"/>
          <w:b/>
          <w:lang w:val="en-US"/>
        </w:rPr>
        <w:t xml:space="preserve">Title: Trainee - </w:t>
      </w:r>
      <w:r w:rsidRPr="00AF5575">
        <w:rPr>
          <w:rFonts w:asciiTheme="minorHAnsi" w:hAnsiTheme="minorHAnsi"/>
          <w:b/>
          <w:lang w:val="en-US"/>
        </w:rPr>
        <w:t xml:space="preserve">Education </w:t>
      </w:r>
      <w:r>
        <w:rPr>
          <w:rFonts w:asciiTheme="minorHAnsi" w:hAnsiTheme="minorHAnsi"/>
          <w:b/>
          <w:lang w:val="en-US"/>
        </w:rPr>
        <w:t>programmes (</w:t>
      </w:r>
      <w:r w:rsidRPr="00AF5575">
        <w:rPr>
          <w:rFonts w:asciiTheme="minorHAnsi" w:hAnsiTheme="minorHAnsi"/>
          <w:b/>
          <w:lang w:val="en-US"/>
        </w:rPr>
        <w:t>extra budgetary</w:t>
      </w:r>
      <w:r>
        <w:rPr>
          <w:rFonts w:asciiTheme="minorHAnsi" w:hAnsiTheme="minorHAnsi"/>
          <w:b/>
          <w:lang w:val="en-US"/>
        </w:rPr>
        <w:t>)</w:t>
      </w:r>
    </w:p>
    <w:p w14:paraId="74933DA1" w14:textId="4D4E1B5C" w:rsidR="00991311" w:rsidRPr="004C4B14" w:rsidRDefault="00991311" w:rsidP="001A4057">
      <w:pPr>
        <w:rPr>
          <w:rFonts w:asciiTheme="minorHAnsi" w:hAnsiTheme="minorHAnsi"/>
          <w:b/>
          <w:lang w:val="en-US"/>
        </w:rPr>
      </w:pPr>
      <w:r w:rsidRPr="004C4B14">
        <w:rPr>
          <w:rFonts w:asciiTheme="minorHAnsi" w:hAnsiTheme="minorHAnsi"/>
          <w:b/>
          <w:lang w:val="en-US"/>
        </w:rPr>
        <w:t xml:space="preserve">Location: </w:t>
      </w:r>
      <w:r w:rsidRPr="00AF5575">
        <w:rPr>
          <w:rFonts w:asciiTheme="minorHAnsi" w:hAnsiTheme="minorHAnsi"/>
          <w:bCs/>
          <w:lang w:val="en-US"/>
        </w:rPr>
        <w:t>Almaty, Kazakhstan</w:t>
      </w:r>
    </w:p>
    <w:p w14:paraId="4FB03E00" w14:textId="1539807D" w:rsidR="00991311" w:rsidRPr="003438B8" w:rsidRDefault="00991311" w:rsidP="001A4057">
      <w:pPr>
        <w:rPr>
          <w:rFonts w:asciiTheme="minorHAnsi" w:hAnsiTheme="minorHAnsi"/>
          <w:lang w:val="en-US"/>
        </w:rPr>
      </w:pPr>
      <w:r w:rsidRPr="008D3543">
        <w:rPr>
          <w:rFonts w:asciiTheme="minorHAnsi" w:hAnsiTheme="minorHAnsi"/>
          <w:b/>
          <w:lang w:val="en-US"/>
        </w:rPr>
        <w:t>Organizational Unit</w:t>
      </w:r>
      <w:r>
        <w:rPr>
          <w:rFonts w:asciiTheme="minorHAnsi" w:hAnsiTheme="minorHAnsi"/>
          <w:lang w:val="en-US"/>
        </w:rPr>
        <w:t xml:space="preserve">: </w:t>
      </w:r>
      <w:r w:rsidR="004C4B14" w:rsidRPr="003438B8">
        <w:rPr>
          <w:rFonts w:asciiTheme="minorHAnsi" w:hAnsiTheme="minorHAnsi"/>
          <w:lang w:val="en-US"/>
        </w:rPr>
        <w:t xml:space="preserve">Education </w:t>
      </w:r>
      <w:r w:rsidR="00EF1562">
        <w:rPr>
          <w:rFonts w:asciiTheme="minorHAnsi" w:hAnsiTheme="minorHAnsi"/>
          <w:lang w:val="en-US"/>
        </w:rPr>
        <w:t>Programme</w:t>
      </w:r>
      <w:r w:rsidR="004C4B14" w:rsidRPr="003438B8">
        <w:rPr>
          <w:rFonts w:asciiTheme="minorHAnsi" w:hAnsiTheme="minorHAnsi"/>
          <w:lang w:val="en-US"/>
        </w:rPr>
        <w:t xml:space="preserve">, UNESCO </w:t>
      </w:r>
      <w:r w:rsidR="00EF1562">
        <w:rPr>
          <w:rFonts w:asciiTheme="minorHAnsi" w:hAnsiTheme="minorHAnsi"/>
          <w:lang w:val="en-US"/>
        </w:rPr>
        <w:t xml:space="preserve">Regional Office </w:t>
      </w:r>
    </w:p>
    <w:p w14:paraId="37477139" w14:textId="33D5CA5B" w:rsidR="00991311" w:rsidRDefault="00991311" w:rsidP="001A4057">
      <w:pPr>
        <w:rPr>
          <w:rFonts w:asciiTheme="minorHAnsi" w:hAnsiTheme="minorHAnsi"/>
          <w:b/>
          <w:lang w:val="en-US"/>
        </w:rPr>
      </w:pPr>
      <w:r>
        <w:rPr>
          <w:rFonts w:asciiTheme="minorHAnsi" w:hAnsiTheme="minorHAnsi"/>
          <w:b/>
          <w:lang w:val="en-US"/>
        </w:rPr>
        <w:t>Supervisor (name, title)</w:t>
      </w:r>
      <w:r w:rsidRPr="008D3543">
        <w:rPr>
          <w:rFonts w:asciiTheme="minorHAnsi" w:hAnsiTheme="minorHAnsi"/>
          <w:b/>
          <w:lang w:val="en-US"/>
        </w:rPr>
        <w:t xml:space="preserve">: </w:t>
      </w:r>
      <w:r w:rsidRPr="00AF5575">
        <w:rPr>
          <w:rFonts w:asciiTheme="minorHAnsi" w:hAnsiTheme="minorHAnsi"/>
          <w:bCs/>
          <w:lang w:val="en-US"/>
        </w:rPr>
        <w:t xml:space="preserve">Ms. </w:t>
      </w:r>
      <w:r w:rsidR="0094247C" w:rsidRPr="00AF5575">
        <w:rPr>
          <w:rFonts w:asciiTheme="minorHAnsi" w:hAnsiTheme="minorHAnsi"/>
          <w:bCs/>
          <w:lang w:val="en-US"/>
        </w:rPr>
        <w:t>Meirgul Alpysba</w:t>
      </w:r>
      <w:r w:rsidR="00E34C33" w:rsidRPr="00AF5575">
        <w:rPr>
          <w:rFonts w:asciiTheme="minorHAnsi" w:hAnsiTheme="minorHAnsi"/>
          <w:bCs/>
          <w:lang w:val="en-US"/>
        </w:rPr>
        <w:t>y</w:t>
      </w:r>
      <w:r w:rsidR="0094247C" w:rsidRPr="00AF5575">
        <w:rPr>
          <w:rFonts w:asciiTheme="minorHAnsi" w:hAnsiTheme="minorHAnsi"/>
          <w:bCs/>
          <w:lang w:val="en-US"/>
        </w:rPr>
        <w:t>eva</w:t>
      </w:r>
      <w:r w:rsidR="004C4B14" w:rsidRPr="00AF5575">
        <w:rPr>
          <w:rFonts w:asciiTheme="minorHAnsi" w:hAnsiTheme="minorHAnsi"/>
          <w:bCs/>
          <w:lang w:val="en-US"/>
        </w:rPr>
        <w:t xml:space="preserve">, </w:t>
      </w:r>
      <w:r w:rsidR="0094247C" w:rsidRPr="00AF5575">
        <w:rPr>
          <w:rFonts w:asciiTheme="minorHAnsi" w:hAnsiTheme="minorHAnsi"/>
          <w:bCs/>
          <w:lang w:val="en-US"/>
        </w:rPr>
        <w:t>National Professional Officer</w:t>
      </w:r>
    </w:p>
    <w:p w14:paraId="2A03FAFD" w14:textId="77777777" w:rsidR="00575F99" w:rsidRPr="008D3543" w:rsidRDefault="00575F99" w:rsidP="001A4057">
      <w:pPr>
        <w:rPr>
          <w:rFonts w:asciiTheme="minorHAnsi" w:hAnsiTheme="minorHAnsi"/>
          <w:b/>
          <w:lang w:val="en-US"/>
        </w:rPr>
      </w:pPr>
    </w:p>
    <w:p w14:paraId="13E7E356" w14:textId="0FDB8A20" w:rsidR="008D3543" w:rsidRPr="00413207" w:rsidRDefault="008D3543" w:rsidP="001A4057">
      <w:pPr>
        <w:shd w:val="clear" w:color="auto" w:fill="D9D9D9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DESCRIPTION OF THE TRAINEESHIP </w:t>
      </w:r>
    </w:p>
    <w:p w14:paraId="2FE3680E" w14:textId="75C073BB" w:rsidR="0094247C" w:rsidRDefault="004C4B14" w:rsidP="001A4057">
      <w:pPr>
        <w:jc w:val="both"/>
        <w:rPr>
          <w:rFonts w:asciiTheme="minorHAnsi" w:hAnsiTheme="minorHAnsi"/>
          <w:lang w:val="en-US"/>
        </w:rPr>
      </w:pPr>
      <w:r w:rsidRPr="004C4B14">
        <w:rPr>
          <w:rFonts w:asciiTheme="minorHAnsi" w:hAnsiTheme="minorHAnsi"/>
          <w:lang w:val="en-US"/>
        </w:rPr>
        <w:t xml:space="preserve">Within the framework of implementation of extrabudgetary and regular programme activities of the Education </w:t>
      </w:r>
      <w:r w:rsidR="00EF1562">
        <w:rPr>
          <w:rFonts w:asciiTheme="minorHAnsi" w:hAnsiTheme="minorHAnsi"/>
          <w:lang w:val="en-US"/>
        </w:rPr>
        <w:t xml:space="preserve">Programme </w:t>
      </w:r>
      <w:r w:rsidR="00756054">
        <w:rPr>
          <w:rFonts w:asciiTheme="minorHAnsi" w:hAnsiTheme="minorHAnsi"/>
          <w:lang w:val="en-US"/>
        </w:rPr>
        <w:t xml:space="preserve">(hereinafter – the </w:t>
      </w:r>
      <w:r w:rsidR="00EF1562">
        <w:rPr>
          <w:rFonts w:asciiTheme="minorHAnsi" w:hAnsiTheme="minorHAnsi"/>
          <w:lang w:val="en-US"/>
        </w:rPr>
        <w:t>Programme</w:t>
      </w:r>
      <w:r w:rsidR="00756054">
        <w:rPr>
          <w:rFonts w:asciiTheme="minorHAnsi" w:hAnsiTheme="minorHAnsi"/>
          <w:lang w:val="en-US"/>
        </w:rPr>
        <w:t>)</w:t>
      </w:r>
      <w:r w:rsidRPr="004C4B14">
        <w:rPr>
          <w:rFonts w:asciiTheme="minorHAnsi" w:hAnsiTheme="minorHAnsi"/>
          <w:lang w:val="en-US"/>
        </w:rPr>
        <w:t xml:space="preserve"> of UNESCO Almaty </w:t>
      </w:r>
      <w:r w:rsidR="00EF1562">
        <w:rPr>
          <w:rFonts w:asciiTheme="minorHAnsi" w:hAnsiTheme="minorHAnsi"/>
          <w:lang w:val="en-US"/>
        </w:rPr>
        <w:t xml:space="preserve">Regional </w:t>
      </w:r>
      <w:r w:rsidRPr="004C4B14">
        <w:rPr>
          <w:rFonts w:asciiTheme="minorHAnsi" w:hAnsiTheme="minorHAnsi"/>
          <w:lang w:val="en-US"/>
        </w:rPr>
        <w:t>Office</w:t>
      </w:r>
      <w:r w:rsidR="00DC2177">
        <w:rPr>
          <w:lang w:val="en-US"/>
        </w:rPr>
        <w:t xml:space="preserve"> </w:t>
      </w:r>
      <w:r w:rsidR="00EF1562">
        <w:rPr>
          <w:lang w:val="en-US"/>
        </w:rPr>
        <w:t xml:space="preserve">for </w:t>
      </w:r>
      <w:r w:rsidR="00EF1562" w:rsidRPr="00EF1562">
        <w:rPr>
          <w:rFonts w:asciiTheme="minorHAnsi" w:hAnsiTheme="minorHAnsi"/>
          <w:lang w:val="en-US"/>
        </w:rPr>
        <w:t>the seven countries</w:t>
      </w:r>
      <w:r w:rsidR="00EF1562">
        <w:rPr>
          <w:rStyle w:val="Appelnotedebasdep"/>
          <w:rFonts w:asciiTheme="minorHAnsi" w:hAnsiTheme="minorHAnsi"/>
          <w:lang w:val="en-US"/>
        </w:rPr>
        <w:footnoteReference w:id="1"/>
      </w:r>
      <w:r w:rsidR="00EF1562" w:rsidRPr="00EF1562">
        <w:rPr>
          <w:rFonts w:asciiTheme="minorHAnsi" w:hAnsiTheme="minorHAnsi"/>
          <w:lang w:val="en-US"/>
        </w:rPr>
        <w:t xml:space="preserve"> </w:t>
      </w:r>
      <w:r w:rsidRPr="004C4B14">
        <w:rPr>
          <w:rFonts w:asciiTheme="minorHAnsi" w:hAnsiTheme="minorHAnsi"/>
          <w:lang w:val="en-US"/>
        </w:rPr>
        <w:t xml:space="preserve">and </w:t>
      </w:r>
      <w:r w:rsidR="00756054">
        <w:rPr>
          <w:rFonts w:asciiTheme="minorHAnsi" w:hAnsiTheme="minorHAnsi"/>
          <w:lang w:val="en-US"/>
        </w:rPr>
        <w:t>u</w:t>
      </w:r>
      <w:r w:rsidR="00756054" w:rsidRPr="00756054">
        <w:rPr>
          <w:rFonts w:asciiTheme="minorHAnsi" w:hAnsiTheme="minorHAnsi"/>
          <w:lang w:val="en-US"/>
        </w:rPr>
        <w:t xml:space="preserve">nder the overall authority of the Director of UNESCO </w:t>
      </w:r>
      <w:r w:rsidR="00EF1562">
        <w:rPr>
          <w:rFonts w:asciiTheme="minorHAnsi" w:hAnsiTheme="minorHAnsi"/>
          <w:lang w:val="en-US"/>
        </w:rPr>
        <w:t xml:space="preserve">Regional </w:t>
      </w:r>
      <w:r w:rsidR="00756054" w:rsidRPr="00756054">
        <w:rPr>
          <w:rFonts w:asciiTheme="minorHAnsi" w:hAnsiTheme="minorHAnsi"/>
          <w:lang w:val="en-US"/>
        </w:rPr>
        <w:t>Office in Almaty</w:t>
      </w:r>
      <w:r w:rsidR="0094247C">
        <w:rPr>
          <w:rFonts w:asciiTheme="minorHAnsi" w:hAnsiTheme="minorHAnsi"/>
          <w:lang w:val="en-US"/>
        </w:rPr>
        <w:t xml:space="preserve">, </w:t>
      </w:r>
      <w:r w:rsidRPr="004C4B14">
        <w:rPr>
          <w:rFonts w:asciiTheme="minorHAnsi" w:hAnsiTheme="minorHAnsi"/>
          <w:lang w:val="en-US"/>
        </w:rPr>
        <w:t xml:space="preserve">overall supervision of the </w:t>
      </w:r>
      <w:r w:rsidR="00EF1562">
        <w:rPr>
          <w:rFonts w:asciiTheme="minorHAnsi" w:hAnsiTheme="minorHAnsi"/>
          <w:lang w:val="en-US"/>
        </w:rPr>
        <w:t xml:space="preserve">Education </w:t>
      </w:r>
      <w:r w:rsidRPr="004C4B14">
        <w:rPr>
          <w:rFonts w:asciiTheme="minorHAnsi" w:hAnsiTheme="minorHAnsi"/>
          <w:lang w:val="en-US"/>
        </w:rPr>
        <w:t>Programme Specialist</w:t>
      </w:r>
      <w:r w:rsidR="0094247C">
        <w:rPr>
          <w:rFonts w:asciiTheme="minorHAnsi" w:hAnsiTheme="minorHAnsi"/>
          <w:lang w:val="en-US"/>
        </w:rPr>
        <w:t xml:space="preserve"> and direct supervision of the National Professional Officer</w:t>
      </w:r>
      <w:r w:rsidRPr="004C4B14">
        <w:rPr>
          <w:rFonts w:asciiTheme="minorHAnsi" w:hAnsiTheme="minorHAnsi"/>
          <w:lang w:val="en-US"/>
        </w:rPr>
        <w:t xml:space="preserve">, the </w:t>
      </w:r>
      <w:r w:rsidR="00756054">
        <w:rPr>
          <w:rFonts w:asciiTheme="minorHAnsi" w:hAnsiTheme="minorHAnsi"/>
          <w:lang w:val="en-US"/>
        </w:rPr>
        <w:t xml:space="preserve">trainee </w:t>
      </w:r>
      <w:r w:rsidRPr="004C4B14">
        <w:rPr>
          <w:rFonts w:asciiTheme="minorHAnsi" w:hAnsiTheme="minorHAnsi"/>
          <w:lang w:val="en-US"/>
        </w:rPr>
        <w:t>will perform the following functions</w:t>
      </w:r>
      <w:r w:rsidR="00DC2177">
        <w:rPr>
          <w:rFonts w:asciiTheme="minorHAnsi" w:hAnsiTheme="minorHAnsi"/>
          <w:lang w:val="en-US"/>
        </w:rPr>
        <w:t>:</w:t>
      </w:r>
    </w:p>
    <w:p w14:paraId="2A388C9C" w14:textId="0B320C10" w:rsidR="004C4B14" w:rsidRPr="00DC2177" w:rsidRDefault="00DC2177" w:rsidP="00575F99">
      <w:pPr>
        <w:pStyle w:val="Paragraphedeliste"/>
        <w:numPr>
          <w:ilvl w:val="0"/>
          <w:numId w:val="19"/>
        </w:numPr>
        <w:ind w:left="630" w:hanging="27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P</w:t>
      </w:r>
      <w:r w:rsidRPr="00DC2177">
        <w:rPr>
          <w:rFonts w:asciiTheme="minorHAnsi" w:hAnsiTheme="minorHAnsi"/>
          <w:lang w:val="en-US"/>
        </w:rPr>
        <w:t xml:space="preserve">rovide support for the implementation of the United Nations Sustainable Development Goal 4 on quality education in </w:t>
      </w:r>
      <w:r w:rsidR="00EF1562">
        <w:rPr>
          <w:rFonts w:asciiTheme="minorHAnsi" w:hAnsiTheme="minorHAnsi"/>
          <w:lang w:val="en-US"/>
        </w:rPr>
        <w:t xml:space="preserve">the region </w:t>
      </w:r>
      <w:r w:rsidRPr="00DC2177">
        <w:rPr>
          <w:rFonts w:asciiTheme="minorHAnsi" w:hAnsiTheme="minorHAnsi"/>
          <w:lang w:val="en-US"/>
        </w:rPr>
        <w:t xml:space="preserve">through activities related to education sector management, </w:t>
      </w:r>
      <w:r w:rsidR="00EF1562">
        <w:rPr>
          <w:rFonts w:asciiTheme="minorHAnsi" w:hAnsiTheme="minorHAnsi"/>
          <w:lang w:val="en-US"/>
        </w:rPr>
        <w:t>E</w:t>
      </w:r>
      <w:r w:rsidR="00EF1562" w:rsidRPr="00DC2177">
        <w:rPr>
          <w:rFonts w:asciiTheme="minorHAnsi" w:hAnsiTheme="minorHAnsi"/>
          <w:lang w:val="en-US"/>
        </w:rPr>
        <w:t xml:space="preserve">ducation for </w:t>
      </w:r>
      <w:r w:rsidR="00EF1562">
        <w:rPr>
          <w:rFonts w:asciiTheme="minorHAnsi" w:hAnsiTheme="minorHAnsi"/>
          <w:lang w:val="en-US"/>
        </w:rPr>
        <w:t>S</w:t>
      </w:r>
      <w:r w:rsidR="00EF1562" w:rsidRPr="00DC2177">
        <w:rPr>
          <w:rFonts w:asciiTheme="minorHAnsi" w:hAnsiTheme="minorHAnsi"/>
          <w:lang w:val="en-US"/>
        </w:rPr>
        <w:t xml:space="preserve">ustainable </w:t>
      </w:r>
      <w:r w:rsidR="00EF1562">
        <w:rPr>
          <w:rFonts w:asciiTheme="minorHAnsi" w:hAnsiTheme="minorHAnsi"/>
          <w:lang w:val="en-US"/>
        </w:rPr>
        <w:t>D</w:t>
      </w:r>
      <w:r w:rsidR="00EF1562" w:rsidRPr="00DC2177">
        <w:rPr>
          <w:rFonts w:asciiTheme="minorHAnsi" w:hAnsiTheme="minorHAnsi"/>
          <w:lang w:val="en-US"/>
        </w:rPr>
        <w:t xml:space="preserve">evelopment (ESD), </w:t>
      </w:r>
      <w:r w:rsidR="00EF1562">
        <w:rPr>
          <w:rFonts w:asciiTheme="minorHAnsi" w:hAnsiTheme="minorHAnsi"/>
          <w:lang w:val="en-US"/>
        </w:rPr>
        <w:t xml:space="preserve">Climate Change Education (CCE), </w:t>
      </w:r>
      <w:r w:rsidR="00EF1562" w:rsidRPr="00DC2177">
        <w:rPr>
          <w:rFonts w:asciiTheme="minorHAnsi" w:hAnsiTheme="minorHAnsi"/>
          <w:lang w:val="en-US"/>
        </w:rPr>
        <w:t xml:space="preserve">global citizenship education (GCED), </w:t>
      </w:r>
      <w:r w:rsidR="00EF1562">
        <w:rPr>
          <w:rFonts w:asciiTheme="minorHAnsi" w:hAnsiTheme="minorHAnsi"/>
          <w:lang w:val="en-US"/>
        </w:rPr>
        <w:t>l</w:t>
      </w:r>
      <w:r w:rsidRPr="00DC2177">
        <w:rPr>
          <w:rFonts w:asciiTheme="minorHAnsi" w:hAnsiTheme="minorHAnsi"/>
          <w:lang w:val="en-US"/>
        </w:rPr>
        <w:t>ifelong learning, prevention of violent extremism through education (PVE-E), health education and Information and Communication Technologies (ICTs) in education</w:t>
      </w:r>
      <w:r>
        <w:rPr>
          <w:rFonts w:asciiTheme="minorHAnsi" w:hAnsiTheme="minorHAnsi"/>
          <w:lang w:val="en-US"/>
        </w:rPr>
        <w:t>.</w:t>
      </w:r>
      <w:r w:rsidR="004C4B14" w:rsidRPr="00DC2177">
        <w:rPr>
          <w:rFonts w:asciiTheme="minorHAnsi" w:hAnsiTheme="minorHAnsi"/>
          <w:lang w:val="en-US"/>
        </w:rPr>
        <w:t xml:space="preserve"> </w:t>
      </w:r>
    </w:p>
    <w:p w14:paraId="7AF6D139" w14:textId="3745485A" w:rsidR="004C4B14" w:rsidRPr="00756054" w:rsidRDefault="004C4B14" w:rsidP="00575F99">
      <w:pPr>
        <w:pStyle w:val="Paragraphedeliste"/>
        <w:numPr>
          <w:ilvl w:val="0"/>
          <w:numId w:val="19"/>
        </w:numPr>
        <w:ind w:left="630" w:hanging="270"/>
        <w:contextualSpacing w:val="0"/>
        <w:jc w:val="both"/>
        <w:rPr>
          <w:rFonts w:asciiTheme="minorHAnsi" w:hAnsiTheme="minorHAnsi"/>
          <w:lang w:val="en-US"/>
        </w:rPr>
      </w:pPr>
      <w:r w:rsidRPr="004C4B14">
        <w:rPr>
          <w:rFonts w:asciiTheme="minorHAnsi" w:hAnsiTheme="minorHAnsi"/>
          <w:lang w:val="en-US"/>
        </w:rPr>
        <w:t xml:space="preserve">Assist in the compilation, consolidation, and preparation of reports, papers, concept notes, invitations, </w:t>
      </w:r>
      <w:r w:rsidR="00765560">
        <w:rPr>
          <w:rFonts w:asciiTheme="minorHAnsi" w:hAnsiTheme="minorHAnsi"/>
          <w:lang w:val="en-US"/>
        </w:rPr>
        <w:t>presentations</w:t>
      </w:r>
      <w:r w:rsidRPr="004C4B14">
        <w:rPr>
          <w:rFonts w:asciiTheme="minorHAnsi" w:hAnsiTheme="minorHAnsi"/>
          <w:lang w:val="en-US"/>
        </w:rPr>
        <w:t xml:space="preserve">, and other materials, by </w:t>
      </w:r>
      <w:r w:rsidR="00B17896">
        <w:rPr>
          <w:rFonts w:asciiTheme="minorHAnsi" w:hAnsiTheme="minorHAnsi"/>
          <w:lang w:val="en-US"/>
        </w:rPr>
        <w:t xml:space="preserve">assisting in finding relevant information and </w:t>
      </w:r>
      <w:r w:rsidR="00765560">
        <w:rPr>
          <w:rFonts w:asciiTheme="minorHAnsi" w:hAnsiTheme="minorHAnsi"/>
          <w:lang w:val="en-US"/>
        </w:rPr>
        <w:t xml:space="preserve">data as well as </w:t>
      </w:r>
      <w:r w:rsidRPr="004C4B14">
        <w:rPr>
          <w:rFonts w:asciiTheme="minorHAnsi" w:hAnsiTheme="minorHAnsi"/>
          <w:lang w:val="en-US"/>
        </w:rPr>
        <w:t>conducting research and providing initial drafts and language editing</w:t>
      </w:r>
      <w:r w:rsidR="00756054">
        <w:rPr>
          <w:rFonts w:asciiTheme="minorHAnsi" w:hAnsiTheme="minorHAnsi"/>
          <w:lang w:val="en-US"/>
        </w:rPr>
        <w:t xml:space="preserve"> in areas relevant to the </w:t>
      </w:r>
      <w:r w:rsidR="00EF1562">
        <w:rPr>
          <w:rFonts w:asciiTheme="minorHAnsi" w:hAnsiTheme="minorHAnsi"/>
          <w:lang w:val="en-US"/>
        </w:rPr>
        <w:t>Programme</w:t>
      </w:r>
      <w:r w:rsidR="00DC2177">
        <w:rPr>
          <w:rFonts w:asciiTheme="minorHAnsi" w:hAnsiTheme="minorHAnsi"/>
          <w:lang w:val="en-US"/>
        </w:rPr>
        <w:t xml:space="preserve"> and as mentioned above</w:t>
      </w:r>
      <w:r w:rsidRPr="004C4B14">
        <w:rPr>
          <w:rFonts w:asciiTheme="minorHAnsi" w:hAnsiTheme="minorHAnsi"/>
          <w:lang w:val="en-US"/>
        </w:rPr>
        <w:t xml:space="preserve">. </w:t>
      </w:r>
    </w:p>
    <w:p w14:paraId="1EF95A2F" w14:textId="693412AA" w:rsidR="00765560" w:rsidRPr="00765560" w:rsidRDefault="004C4B14" w:rsidP="00575F99">
      <w:pPr>
        <w:pStyle w:val="Paragraphedeliste"/>
        <w:numPr>
          <w:ilvl w:val="0"/>
          <w:numId w:val="19"/>
        </w:numPr>
        <w:ind w:left="630" w:hanging="270"/>
        <w:contextualSpacing w:val="0"/>
        <w:jc w:val="both"/>
        <w:rPr>
          <w:rFonts w:asciiTheme="minorHAnsi" w:hAnsiTheme="minorHAnsi"/>
          <w:lang w:val="en-US"/>
        </w:rPr>
      </w:pPr>
      <w:r w:rsidRPr="004C4B14">
        <w:rPr>
          <w:rFonts w:asciiTheme="minorHAnsi" w:hAnsiTheme="minorHAnsi"/>
          <w:lang w:val="en-US"/>
        </w:rPr>
        <w:t>Assist with communication and information management activities, including preparing news, website and social media items</w:t>
      </w:r>
      <w:r w:rsidR="00756054">
        <w:rPr>
          <w:rFonts w:asciiTheme="minorHAnsi" w:hAnsiTheme="minorHAnsi"/>
          <w:lang w:val="en-US"/>
        </w:rPr>
        <w:t xml:space="preserve"> of the </w:t>
      </w:r>
      <w:r w:rsidR="00EF1562">
        <w:rPr>
          <w:rFonts w:asciiTheme="minorHAnsi" w:hAnsiTheme="minorHAnsi"/>
          <w:lang w:val="en-US"/>
        </w:rPr>
        <w:t>Programme</w:t>
      </w:r>
      <w:r w:rsidRPr="004C4B14">
        <w:rPr>
          <w:rFonts w:asciiTheme="minorHAnsi" w:hAnsiTheme="minorHAnsi"/>
          <w:lang w:val="en-US"/>
        </w:rPr>
        <w:t>.</w:t>
      </w:r>
    </w:p>
    <w:p w14:paraId="13838754" w14:textId="241A8AE6" w:rsidR="00765560" w:rsidRPr="00765560" w:rsidRDefault="00765560" w:rsidP="00575F99">
      <w:pPr>
        <w:pStyle w:val="Paragraphedeliste"/>
        <w:numPr>
          <w:ilvl w:val="0"/>
          <w:numId w:val="19"/>
        </w:numPr>
        <w:ind w:left="630" w:hanging="27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Contribute to</w:t>
      </w:r>
      <w:r w:rsidR="00DC2177">
        <w:rPr>
          <w:rFonts w:asciiTheme="minorHAnsi" w:hAnsiTheme="minorHAnsi"/>
          <w:lang w:val="en-US"/>
        </w:rPr>
        <w:t xml:space="preserve"> the responses of </w:t>
      </w:r>
      <w:r w:rsidR="00DC2177" w:rsidRPr="00765560">
        <w:rPr>
          <w:rFonts w:asciiTheme="minorHAnsi" w:hAnsiTheme="minorHAnsi"/>
          <w:lang w:val="en-US"/>
        </w:rPr>
        <w:t xml:space="preserve">the </w:t>
      </w:r>
      <w:r w:rsidR="00EF1562">
        <w:rPr>
          <w:rFonts w:asciiTheme="minorHAnsi" w:hAnsiTheme="minorHAnsi"/>
          <w:lang w:val="en-US"/>
        </w:rPr>
        <w:t>Programme</w:t>
      </w:r>
      <w:r w:rsidR="00DC2177">
        <w:rPr>
          <w:rFonts w:asciiTheme="minorHAnsi" w:hAnsiTheme="minorHAnsi"/>
          <w:lang w:val="en-US"/>
        </w:rPr>
        <w:t xml:space="preserve"> </w:t>
      </w:r>
      <w:r w:rsidR="00D45156">
        <w:rPr>
          <w:rFonts w:asciiTheme="minorHAnsi" w:hAnsiTheme="minorHAnsi"/>
          <w:lang w:val="en-US"/>
        </w:rPr>
        <w:t>upon</w:t>
      </w:r>
      <w:r w:rsidRPr="00765560">
        <w:rPr>
          <w:rFonts w:asciiTheme="minorHAnsi" w:hAnsiTheme="minorHAnsi"/>
          <w:lang w:val="en-US"/>
        </w:rPr>
        <w:t xml:space="preserve"> official </w:t>
      </w:r>
      <w:r>
        <w:rPr>
          <w:rFonts w:asciiTheme="minorHAnsi" w:hAnsiTheme="minorHAnsi"/>
          <w:lang w:val="en-US"/>
        </w:rPr>
        <w:t xml:space="preserve">requests and </w:t>
      </w:r>
      <w:r w:rsidRPr="00765560">
        <w:rPr>
          <w:rFonts w:asciiTheme="minorHAnsi" w:hAnsiTheme="minorHAnsi"/>
          <w:lang w:val="en-US"/>
        </w:rPr>
        <w:t>correspondence</w:t>
      </w:r>
      <w:r>
        <w:rPr>
          <w:rFonts w:asciiTheme="minorHAnsi" w:hAnsiTheme="minorHAnsi"/>
          <w:lang w:val="en-US"/>
        </w:rPr>
        <w:t xml:space="preserve"> coming from different sources, including UNESCO </w:t>
      </w:r>
      <w:r w:rsidR="00D45156">
        <w:rPr>
          <w:rFonts w:asciiTheme="minorHAnsi" w:hAnsiTheme="minorHAnsi"/>
          <w:lang w:val="en-US"/>
        </w:rPr>
        <w:t>H</w:t>
      </w:r>
      <w:r>
        <w:rPr>
          <w:rFonts w:asciiTheme="minorHAnsi" w:hAnsiTheme="minorHAnsi"/>
          <w:lang w:val="en-US"/>
        </w:rPr>
        <w:t>eadquarters</w:t>
      </w:r>
      <w:r w:rsidR="00D45156">
        <w:rPr>
          <w:rFonts w:asciiTheme="minorHAnsi" w:hAnsiTheme="minorHAnsi"/>
          <w:lang w:val="en-US"/>
        </w:rPr>
        <w:t xml:space="preserve"> and other offices</w:t>
      </w:r>
      <w:r>
        <w:rPr>
          <w:rFonts w:asciiTheme="minorHAnsi" w:hAnsiTheme="minorHAnsi"/>
          <w:lang w:val="en-US"/>
        </w:rPr>
        <w:t xml:space="preserve">, </w:t>
      </w:r>
      <w:r w:rsidR="00D45156">
        <w:rPr>
          <w:rFonts w:asciiTheme="minorHAnsi" w:hAnsiTheme="minorHAnsi"/>
          <w:lang w:val="en-US"/>
        </w:rPr>
        <w:t xml:space="preserve">National Commissions, </w:t>
      </w:r>
      <w:r>
        <w:rPr>
          <w:rFonts w:asciiTheme="minorHAnsi" w:hAnsiTheme="minorHAnsi"/>
          <w:lang w:val="en-US"/>
        </w:rPr>
        <w:t>other UN agencies, government</w:t>
      </w:r>
      <w:r w:rsidR="00D45156">
        <w:rPr>
          <w:rFonts w:asciiTheme="minorHAnsi" w:hAnsiTheme="minorHAnsi"/>
          <w:lang w:val="en-US"/>
        </w:rPr>
        <w:t xml:space="preserve"> organizations</w:t>
      </w:r>
      <w:r>
        <w:rPr>
          <w:rFonts w:asciiTheme="minorHAnsi" w:hAnsiTheme="minorHAnsi"/>
          <w:lang w:val="en-US"/>
        </w:rPr>
        <w:t>, etc.</w:t>
      </w:r>
    </w:p>
    <w:p w14:paraId="7A5B797E" w14:textId="65C3359D" w:rsidR="004C4B14" w:rsidRPr="00756054" w:rsidRDefault="004C4B14" w:rsidP="00575F99">
      <w:pPr>
        <w:pStyle w:val="Paragraphedeliste"/>
        <w:numPr>
          <w:ilvl w:val="0"/>
          <w:numId w:val="19"/>
        </w:numPr>
        <w:ind w:left="630" w:hanging="270"/>
        <w:contextualSpacing w:val="0"/>
        <w:jc w:val="both"/>
        <w:rPr>
          <w:rFonts w:asciiTheme="minorHAnsi" w:hAnsiTheme="minorHAnsi"/>
          <w:lang w:val="en-US"/>
        </w:rPr>
      </w:pPr>
      <w:r w:rsidRPr="004C4B14">
        <w:rPr>
          <w:rFonts w:asciiTheme="minorHAnsi" w:hAnsiTheme="minorHAnsi"/>
          <w:lang w:val="en-US"/>
        </w:rPr>
        <w:t>Conduct English-Russian and Russian-English translations</w:t>
      </w:r>
      <w:r w:rsidR="008433A2">
        <w:rPr>
          <w:rFonts w:asciiTheme="minorHAnsi" w:hAnsiTheme="minorHAnsi"/>
          <w:lang w:val="en-US"/>
        </w:rPr>
        <w:t xml:space="preserve"> and reviews</w:t>
      </w:r>
      <w:r w:rsidR="00756054">
        <w:rPr>
          <w:rFonts w:asciiTheme="minorHAnsi" w:hAnsiTheme="minorHAnsi"/>
          <w:lang w:val="en-US"/>
        </w:rPr>
        <w:t xml:space="preserve"> required for the quality implementation of the </w:t>
      </w:r>
      <w:r w:rsidR="00EF1562">
        <w:rPr>
          <w:rFonts w:asciiTheme="minorHAnsi" w:hAnsiTheme="minorHAnsi"/>
          <w:lang w:val="en-US"/>
        </w:rPr>
        <w:t>Programme</w:t>
      </w:r>
      <w:r w:rsidR="00756054">
        <w:rPr>
          <w:rFonts w:asciiTheme="minorHAnsi" w:hAnsiTheme="minorHAnsi"/>
          <w:lang w:val="en-US"/>
        </w:rPr>
        <w:t>’s work</w:t>
      </w:r>
      <w:r w:rsidRPr="004C4B14">
        <w:rPr>
          <w:rFonts w:asciiTheme="minorHAnsi" w:hAnsiTheme="minorHAnsi"/>
          <w:lang w:val="en-US"/>
        </w:rPr>
        <w:t>.</w:t>
      </w:r>
    </w:p>
    <w:p w14:paraId="102EFF32" w14:textId="33D86A47" w:rsidR="004C4B14" w:rsidRDefault="004C4B14" w:rsidP="00575F99">
      <w:pPr>
        <w:pStyle w:val="Paragraphedeliste"/>
        <w:numPr>
          <w:ilvl w:val="0"/>
          <w:numId w:val="19"/>
        </w:numPr>
        <w:ind w:left="630" w:hanging="270"/>
        <w:contextualSpacing w:val="0"/>
        <w:jc w:val="both"/>
        <w:rPr>
          <w:rFonts w:asciiTheme="minorHAnsi" w:hAnsiTheme="minorHAnsi"/>
          <w:lang w:val="en-US"/>
        </w:rPr>
      </w:pPr>
      <w:r w:rsidRPr="004C4B14">
        <w:rPr>
          <w:rFonts w:asciiTheme="minorHAnsi" w:hAnsiTheme="minorHAnsi"/>
          <w:lang w:val="en-US"/>
        </w:rPr>
        <w:t>Assist in</w:t>
      </w:r>
      <w:r w:rsidR="0094247C">
        <w:rPr>
          <w:rFonts w:asciiTheme="minorHAnsi" w:hAnsiTheme="minorHAnsi"/>
          <w:lang w:val="en-US"/>
        </w:rPr>
        <w:t xml:space="preserve"> preparing fundraising proposals and</w:t>
      </w:r>
      <w:r w:rsidRPr="004C4B14">
        <w:rPr>
          <w:rFonts w:asciiTheme="minorHAnsi" w:hAnsiTheme="minorHAnsi"/>
          <w:lang w:val="en-US"/>
        </w:rPr>
        <w:t xml:space="preserve"> liaising with diverse partners involved in various project and activities, including from UNESCO, the government, international agencies, private sector and civil society.</w:t>
      </w:r>
    </w:p>
    <w:p w14:paraId="1072081A" w14:textId="43C63E76" w:rsidR="008433A2" w:rsidRPr="00756054" w:rsidRDefault="008433A2" w:rsidP="00575F99">
      <w:pPr>
        <w:pStyle w:val="Paragraphedeliste"/>
        <w:numPr>
          <w:ilvl w:val="0"/>
          <w:numId w:val="19"/>
        </w:numPr>
        <w:ind w:left="630" w:hanging="270"/>
        <w:contextualSpacing w:val="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Work with national partners, including ASPnet schools and UNESCO Clubs to design and implement different education activities dedicated to UN days concerning education;</w:t>
      </w:r>
    </w:p>
    <w:p w14:paraId="253C4412" w14:textId="719CCB69" w:rsidR="003561D0" w:rsidRPr="00E34C33" w:rsidRDefault="00756054" w:rsidP="00575F99">
      <w:pPr>
        <w:pStyle w:val="Paragraphedeliste"/>
        <w:numPr>
          <w:ilvl w:val="0"/>
          <w:numId w:val="19"/>
        </w:numPr>
        <w:ind w:left="630" w:hanging="270"/>
        <w:jc w:val="both"/>
        <w:rPr>
          <w:rFonts w:asciiTheme="minorHAnsi" w:hAnsiTheme="minorHAnsi"/>
          <w:lang w:val="en-US"/>
        </w:rPr>
      </w:pPr>
      <w:r w:rsidRPr="00756054">
        <w:rPr>
          <w:rFonts w:asciiTheme="minorHAnsi" w:hAnsiTheme="minorHAnsi"/>
          <w:lang w:val="en-US"/>
        </w:rPr>
        <w:lastRenderedPageBreak/>
        <w:t xml:space="preserve">Carry out any other duties considered relevant for the work of the </w:t>
      </w:r>
      <w:r w:rsidR="00EF1562">
        <w:rPr>
          <w:rFonts w:asciiTheme="minorHAnsi" w:hAnsiTheme="minorHAnsi"/>
          <w:lang w:val="en-US"/>
        </w:rPr>
        <w:t>Programme</w:t>
      </w:r>
      <w:r w:rsidR="003561D0">
        <w:rPr>
          <w:rFonts w:asciiTheme="minorHAnsi" w:hAnsiTheme="minorHAnsi"/>
          <w:lang w:val="en-US"/>
        </w:rPr>
        <w:t xml:space="preserve"> as required</w:t>
      </w:r>
      <w:r w:rsidRPr="00756054">
        <w:rPr>
          <w:rFonts w:asciiTheme="minorHAnsi" w:hAnsiTheme="minorHAnsi"/>
          <w:lang w:val="en-US"/>
        </w:rPr>
        <w:t xml:space="preserve"> and experience he/she needs to acquire</w:t>
      </w:r>
    </w:p>
    <w:p w14:paraId="4C56C0B2" w14:textId="4EEC7DC6" w:rsidR="001A4057" w:rsidRPr="003561D0" w:rsidRDefault="001A4057" w:rsidP="001A4057">
      <w:pPr>
        <w:pStyle w:val="Paragraphedeliste"/>
        <w:rPr>
          <w:rFonts w:asciiTheme="minorHAnsi" w:hAnsiTheme="minorHAnsi"/>
          <w:lang w:val="en-US"/>
        </w:rPr>
      </w:pPr>
    </w:p>
    <w:p w14:paraId="64EA4C8D" w14:textId="0A1404EB" w:rsidR="008D3543" w:rsidRPr="00413207" w:rsidRDefault="008D3543" w:rsidP="001A4057">
      <w:pPr>
        <w:shd w:val="clear" w:color="auto" w:fill="D9D9D9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REQUIRED QUALIFICATIONS </w:t>
      </w:r>
    </w:p>
    <w:p w14:paraId="748EF50D" w14:textId="53F80107" w:rsidR="008B448C" w:rsidRPr="008B448C" w:rsidRDefault="008D3543" w:rsidP="001A4057">
      <w:pPr>
        <w:jc w:val="both"/>
        <w:rPr>
          <w:rFonts w:asciiTheme="minorHAnsi" w:hAnsiTheme="minorHAnsi"/>
          <w:lang w:val="en-US"/>
        </w:rPr>
      </w:pPr>
      <w:r w:rsidRPr="007D1E2A">
        <w:rPr>
          <w:rFonts w:asciiTheme="minorHAnsi" w:hAnsiTheme="minorHAnsi"/>
          <w:b/>
          <w:lang w:val="en-US"/>
        </w:rPr>
        <w:t>Education:</w:t>
      </w:r>
      <w:r w:rsidR="00AE1196">
        <w:rPr>
          <w:rFonts w:asciiTheme="minorHAnsi" w:hAnsiTheme="minorHAnsi"/>
          <w:lang w:val="en-US"/>
        </w:rPr>
        <w:t xml:space="preserve"> </w:t>
      </w:r>
      <w:r w:rsidR="004C4B14">
        <w:rPr>
          <w:rFonts w:asciiTheme="minorHAnsi" w:hAnsiTheme="minorHAnsi"/>
          <w:lang w:val="en-US"/>
        </w:rPr>
        <w:t>Master’s Degree or equivalent</w:t>
      </w:r>
    </w:p>
    <w:p w14:paraId="7283D324" w14:textId="66C8740B" w:rsidR="00D4499D" w:rsidRDefault="008D3543" w:rsidP="001A4057">
      <w:pPr>
        <w:jc w:val="both"/>
        <w:rPr>
          <w:rFonts w:asciiTheme="minorHAnsi" w:hAnsiTheme="minorHAnsi"/>
          <w:lang w:val="en-US"/>
        </w:rPr>
      </w:pPr>
      <w:r w:rsidRPr="001D3AB1">
        <w:rPr>
          <w:rFonts w:asciiTheme="minorHAnsi" w:hAnsiTheme="minorHAnsi"/>
          <w:b/>
          <w:lang w:val="en-US"/>
        </w:rPr>
        <w:t>Subjects:</w:t>
      </w:r>
      <w:r w:rsidR="00D4499D">
        <w:rPr>
          <w:rFonts w:asciiTheme="minorHAnsi" w:hAnsiTheme="minorHAnsi"/>
          <w:b/>
          <w:lang w:val="en-US"/>
        </w:rPr>
        <w:t xml:space="preserve"> </w:t>
      </w:r>
      <w:r w:rsidR="004C4B14" w:rsidRPr="004C4B14">
        <w:rPr>
          <w:rFonts w:asciiTheme="minorHAnsi" w:hAnsiTheme="minorHAnsi"/>
          <w:lang w:val="en-US"/>
        </w:rPr>
        <w:t xml:space="preserve">Education, </w:t>
      </w:r>
      <w:r w:rsidR="002369B2" w:rsidRPr="004C4B14">
        <w:rPr>
          <w:rFonts w:asciiTheme="minorHAnsi" w:hAnsiTheme="minorHAnsi"/>
          <w:lang w:val="en-US"/>
        </w:rPr>
        <w:t xml:space="preserve">Economics, Development Studies, International Relations, Social Sciences </w:t>
      </w:r>
      <w:r w:rsidR="004C4B14" w:rsidRPr="004C4B14">
        <w:rPr>
          <w:rFonts w:asciiTheme="minorHAnsi" w:hAnsiTheme="minorHAnsi"/>
          <w:lang w:val="en-US"/>
        </w:rPr>
        <w:t>or another related field</w:t>
      </w:r>
    </w:p>
    <w:p w14:paraId="1D9D6AFF" w14:textId="27194B09" w:rsidR="008D3543" w:rsidRPr="007D1E2A" w:rsidRDefault="00847E49" w:rsidP="001A4057">
      <w:pPr>
        <w:jc w:val="both"/>
        <w:rPr>
          <w:rFonts w:asciiTheme="minorHAnsi" w:hAnsiTheme="minorHAnsi"/>
          <w:lang w:val="en-US"/>
        </w:rPr>
      </w:pPr>
      <w:r w:rsidRPr="007D1E2A">
        <w:rPr>
          <w:rFonts w:asciiTheme="minorHAnsi" w:hAnsiTheme="minorHAnsi"/>
          <w:b/>
          <w:lang w:val="en-US"/>
        </w:rPr>
        <w:t>Language skills</w:t>
      </w:r>
      <w:r w:rsidR="008D3543" w:rsidRPr="007D1E2A">
        <w:rPr>
          <w:rFonts w:asciiTheme="minorHAnsi" w:hAnsiTheme="minorHAnsi"/>
          <w:b/>
          <w:lang w:val="en-US"/>
        </w:rPr>
        <w:t>:</w:t>
      </w:r>
      <w:r w:rsidR="008D3543" w:rsidRPr="007D1E2A">
        <w:rPr>
          <w:rFonts w:asciiTheme="minorHAnsi" w:hAnsiTheme="minorHAnsi"/>
          <w:lang w:val="en-US"/>
        </w:rPr>
        <w:t xml:space="preserve"> </w:t>
      </w:r>
      <w:r w:rsidR="00D15ACA" w:rsidRPr="00D15ACA">
        <w:rPr>
          <w:rFonts w:asciiTheme="minorHAnsi" w:hAnsiTheme="minorHAnsi"/>
          <w:lang w:val="en-US"/>
        </w:rPr>
        <w:t>Excellent</w:t>
      </w:r>
      <w:r w:rsidR="00D15ACA">
        <w:rPr>
          <w:rFonts w:asciiTheme="minorHAnsi" w:hAnsiTheme="minorHAnsi"/>
          <w:lang w:val="en-US"/>
        </w:rPr>
        <w:t xml:space="preserve"> command of</w:t>
      </w:r>
      <w:r w:rsidR="00D15ACA" w:rsidRPr="00D15ACA">
        <w:rPr>
          <w:rFonts w:asciiTheme="minorHAnsi" w:hAnsiTheme="minorHAnsi"/>
          <w:lang w:val="en-US"/>
        </w:rPr>
        <w:t xml:space="preserve"> </w:t>
      </w:r>
      <w:r w:rsidR="002369B2">
        <w:rPr>
          <w:rFonts w:asciiTheme="minorHAnsi" w:hAnsiTheme="minorHAnsi"/>
          <w:lang w:val="en-US"/>
        </w:rPr>
        <w:t xml:space="preserve">written and verbal </w:t>
      </w:r>
      <w:r w:rsidR="00D15ACA" w:rsidRPr="00D15ACA">
        <w:rPr>
          <w:rFonts w:asciiTheme="minorHAnsi" w:hAnsiTheme="minorHAnsi"/>
          <w:lang w:val="en-US"/>
        </w:rPr>
        <w:t xml:space="preserve">English, </w:t>
      </w:r>
      <w:r w:rsidR="002369B2">
        <w:rPr>
          <w:rFonts w:asciiTheme="minorHAnsi" w:hAnsiTheme="minorHAnsi"/>
          <w:lang w:val="en-US"/>
        </w:rPr>
        <w:t>good command</w:t>
      </w:r>
      <w:r w:rsidR="00D15ACA" w:rsidRPr="00D15ACA">
        <w:rPr>
          <w:rFonts w:asciiTheme="minorHAnsi" w:hAnsiTheme="minorHAnsi"/>
          <w:lang w:val="en-US"/>
        </w:rPr>
        <w:t xml:space="preserve"> of Russian</w:t>
      </w:r>
      <w:r w:rsidR="00D15ACA">
        <w:rPr>
          <w:rFonts w:asciiTheme="minorHAnsi" w:hAnsiTheme="minorHAnsi"/>
          <w:lang w:val="en-US"/>
        </w:rPr>
        <w:t xml:space="preserve"> </w:t>
      </w:r>
    </w:p>
    <w:p w14:paraId="41553D0F" w14:textId="13F7A8EB" w:rsidR="00D15ACA" w:rsidRDefault="00D15ACA" w:rsidP="001A4057">
      <w:pPr>
        <w:jc w:val="both"/>
        <w:rPr>
          <w:rFonts w:asciiTheme="minorHAnsi" w:hAnsiTheme="minorHAnsi"/>
          <w:lang w:val="en-US"/>
        </w:rPr>
      </w:pPr>
      <w:r w:rsidRPr="00D15ACA">
        <w:rPr>
          <w:rFonts w:asciiTheme="minorHAnsi" w:hAnsiTheme="minorHAnsi"/>
          <w:b/>
          <w:lang w:val="en-US"/>
        </w:rPr>
        <w:t>Core</w:t>
      </w:r>
      <w:r w:rsidRPr="007D1E2A">
        <w:rPr>
          <w:rFonts w:asciiTheme="minorHAnsi" w:hAnsiTheme="minorHAnsi"/>
          <w:b/>
          <w:lang w:val="en-US"/>
        </w:rPr>
        <w:t xml:space="preserve"> </w:t>
      </w:r>
      <w:r>
        <w:rPr>
          <w:rFonts w:asciiTheme="minorHAnsi" w:hAnsiTheme="minorHAnsi"/>
          <w:b/>
          <w:lang w:val="en-US"/>
        </w:rPr>
        <w:t>c</w:t>
      </w:r>
      <w:r w:rsidR="008D3543" w:rsidRPr="007D1E2A">
        <w:rPr>
          <w:rFonts w:asciiTheme="minorHAnsi" w:hAnsiTheme="minorHAnsi"/>
          <w:b/>
          <w:lang w:val="en-US"/>
        </w:rPr>
        <w:t>ompetencies and skills:</w:t>
      </w:r>
      <w:r w:rsidR="008B448C" w:rsidRPr="008B448C">
        <w:rPr>
          <w:rFonts w:asciiTheme="minorHAnsi" w:hAnsiTheme="minorHAnsi"/>
          <w:lang w:val="en-US"/>
        </w:rPr>
        <w:t xml:space="preserve"> </w:t>
      </w:r>
    </w:p>
    <w:p w14:paraId="609E7360" w14:textId="49C9528E" w:rsidR="00D15ACA" w:rsidRPr="002369B2" w:rsidRDefault="00D15ACA" w:rsidP="001A4057">
      <w:pPr>
        <w:pStyle w:val="Paragraphedeliste"/>
        <w:numPr>
          <w:ilvl w:val="0"/>
          <w:numId w:val="13"/>
        </w:numPr>
        <w:ind w:left="360" w:hanging="270"/>
        <w:jc w:val="both"/>
        <w:rPr>
          <w:rFonts w:asciiTheme="minorHAnsi" w:hAnsiTheme="minorHAnsi"/>
          <w:lang w:val="en-US"/>
        </w:rPr>
      </w:pPr>
      <w:r w:rsidRPr="002369B2">
        <w:rPr>
          <w:rFonts w:asciiTheme="minorHAnsi" w:hAnsiTheme="minorHAnsi"/>
          <w:lang w:val="en-US"/>
        </w:rPr>
        <w:t>Ability to be results-oriented and to work under tight deadlines;</w:t>
      </w:r>
    </w:p>
    <w:p w14:paraId="39BD0656" w14:textId="11D30DB7" w:rsidR="00D15ACA" w:rsidRPr="002369B2" w:rsidRDefault="00D15ACA" w:rsidP="001A4057">
      <w:pPr>
        <w:pStyle w:val="Paragraphedeliste"/>
        <w:numPr>
          <w:ilvl w:val="0"/>
          <w:numId w:val="13"/>
        </w:numPr>
        <w:ind w:left="360" w:hanging="270"/>
        <w:jc w:val="both"/>
        <w:rPr>
          <w:rFonts w:asciiTheme="minorHAnsi" w:hAnsiTheme="minorHAnsi"/>
          <w:lang w:val="en-US"/>
        </w:rPr>
      </w:pPr>
      <w:r w:rsidRPr="002369B2">
        <w:rPr>
          <w:rFonts w:asciiTheme="minorHAnsi" w:hAnsiTheme="minorHAnsi"/>
          <w:lang w:val="en-US"/>
        </w:rPr>
        <w:t>Proven conceptual, analytical and problem-solving skills;</w:t>
      </w:r>
    </w:p>
    <w:p w14:paraId="23A8F0A1" w14:textId="3DE1827C" w:rsidR="00D15ACA" w:rsidRPr="002369B2" w:rsidRDefault="00D15ACA" w:rsidP="001A4057">
      <w:pPr>
        <w:pStyle w:val="Paragraphedeliste"/>
        <w:numPr>
          <w:ilvl w:val="0"/>
          <w:numId w:val="13"/>
        </w:numPr>
        <w:ind w:left="360" w:hanging="270"/>
        <w:jc w:val="both"/>
        <w:rPr>
          <w:rFonts w:asciiTheme="minorHAnsi" w:hAnsiTheme="minorHAnsi"/>
          <w:lang w:val="en-US"/>
        </w:rPr>
      </w:pPr>
      <w:r w:rsidRPr="002369B2">
        <w:rPr>
          <w:rFonts w:asciiTheme="minorHAnsi" w:hAnsiTheme="minorHAnsi"/>
          <w:lang w:val="en-US"/>
        </w:rPr>
        <w:t>Ability to collect evidence, synthesize and analyze information or data from various sources;</w:t>
      </w:r>
    </w:p>
    <w:p w14:paraId="23240CBC" w14:textId="68B5CD41" w:rsidR="00D15ACA" w:rsidRDefault="00D15ACA" w:rsidP="001A4057">
      <w:pPr>
        <w:pStyle w:val="Paragraphedeliste"/>
        <w:numPr>
          <w:ilvl w:val="0"/>
          <w:numId w:val="13"/>
        </w:numPr>
        <w:ind w:left="360" w:hanging="270"/>
        <w:jc w:val="both"/>
        <w:rPr>
          <w:rFonts w:asciiTheme="minorHAnsi" w:hAnsiTheme="minorHAnsi"/>
          <w:lang w:val="en-US"/>
        </w:rPr>
      </w:pPr>
      <w:r w:rsidRPr="002369B2">
        <w:rPr>
          <w:rFonts w:asciiTheme="minorHAnsi" w:hAnsiTheme="minorHAnsi"/>
          <w:lang w:val="en-US"/>
        </w:rPr>
        <w:t>Capacity to multi-tasks and be proactive;</w:t>
      </w:r>
    </w:p>
    <w:p w14:paraId="21901301" w14:textId="6D3AF8C2" w:rsidR="004C1AC7" w:rsidRDefault="004C1AC7" w:rsidP="001A4057">
      <w:pPr>
        <w:pStyle w:val="Paragraphedeliste"/>
        <w:numPr>
          <w:ilvl w:val="0"/>
          <w:numId w:val="13"/>
        </w:numPr>
        <w:ind w:left="360" w:hanging="27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Attention to details and clarification skills;</w:t>
      </w:r>
    </w:p>
    <w:p w14:paraId="0A661F71" w14:textId="209666D8" w:rsidR="004C1AC7" w:rsidRPr="002369B2" w:rsidRDefault="004C1AC7" w:rsidP="001A4057">
      <w:pPr>
        <w:pStyle w:val="Paragraphedeliste"/>
        <w:numPr>
          <w:ilvl w:val="0"/>
          <w:numId w:val="13"/>
        </w:numPr>
        <w:ind w:left="360" w:hanging="27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Professional interpersonal and communication skills;</w:t>
      </w:r>
    </w:p>
    <w:p w14:paraId="785263BF" w14:textId="69163383" w:rsidR="00D15ACA" w:rsidRPr="002369B2" w:rsidRDefault="00D15ACA" w:rsidP="001A4057">
      <w:pPr>
        <w:pStyle w:val="Paragraphedeliste"/>
        <w:numPr>
          <w:ilvl w:val="0"/>
          <w:numId w:val="13"/>
        </w:numPr>
        <w:ind w:left="360" w:hanging="270"/>
        <w:jc w:val="both"/>
        <w:rPr>
          <w:rFonts w:asciiTheme="minorHAnsi" w:hAnsiTheme="minorHAnsi"/>
          <w:lang w:val="en-US"/>
        </w:rPr>
      </w:pPr>
      <w:r w:rsidRPr="002369B2">
        <w:rPr>
          <w:rFonts w:asciiTheme="minorHAnsi" w:hAnsiTheme="minorHAnsi"/>
          <w:lang w:val="en-US"/>
        </w:rPr>
        <w:t>Proficiency in Microsoft Office Programs, including MS Word, Excel and PowerPoint</w:t>
      </w:r>
      <w:r w:rsidR="002369B2">
        <w:rPr>
          <w:rFonts w:asciiTheme="minorHAnsi" w:hAnsiTheme="minorHAnsi"/>
          <w:lang w:val="en-US"/>
        </w:rPr>
        <w:t>;</w:t>
      </w:r>
    </w:p>
    <w:p w14:paraId="2441AD2F" w14:textId="069DA6D7" w:rsidR="002369B2" w:rsidRDefault="00D15ACA" w:rsidP="001A4057">
      <w:pPr>
        <w:pStyle w:val="Paragraphedeliste"/>
        <w:numPr>
          <w:ilvl w:val="0"/>
          <w:numId w:val="13"/>
        </w:numPr>
        <w:ind w:left="360" w:hanging="270"/>
        <w:jc w:val="both"/>
        <w:rPr>
          <w:rFonts w:asciiTheme="minorHAnsi" w:hAnsiTheme="minorHAnsi"/>
          <w:lang w:val="en-US"/>
        </w:rPr>
      </w:pPr>
      <w:r w:rsidRPr="00D15ACA">
        <w:rPr>
          <w:rFonts w:asciiTheme="minorHAnsi" w:hAnsiTheme="minorHAnsi"/>
          <w:lang w:val="en-US"/>
        </w:rPr>
        <w:t>Ability to maintain effective working relations within a multi-cultural setting and to work effectively in team environment</w:t>
      </w:r>
      <w:r w:rsidR="002369B2">
        <w:rPr>
          <w:rFonts w:asciiTheme="minorHAnsi" w:hAnsiTheme="minorHAnsi"/>
          <w:lang w:val="en-US"/>
        </w:rPr>
        <w:t>;</w:t>
      </w:r>
    </w:p>
    <w:p w14:paraId="16D29F46" w14:textId="48605880" w:rsidR="001A4057" w:rsidRPr="00AF5575" w:rsidRDefault="002369B2" w:rsidP="00AF5575">
      <w:pPr>
        <w:pStyle w:val="Paragraphedeliste"/>
        <w:numPr>
          <w:ilvl w:val="0"/>
          <w:numId w:val="13"/>
        </w:numPr>
        <w:ind w:left="360" w:hanging="270"/>
        <w:jc w:val="both"/>
        <w:rPr>
          <w:rFonts w:asciiTheme="minorHAnsi" w:hAnsiTheme="minorHAnsi"/>
          <w:lang w:val="en-US"/>
        </w:rPr>
      </w:pPr>
      <w:r w:rsidRPr="002369B2">
        <w:rPr>
          <w:rFonts w:asciiTheme="minorHAnsi" w:hAnsiTheme="minorHAnsi"/>
          <w:lang w:val="en-US"/>
        </w:rPr>
        <w:t>Ability to quickly learn and keep abreast of new developments in education field, including in areas related to education</w:t>
      </w:r>
      <w:r w:rsidRPr="008433A2">
        <w:rPr>
          <w:lang w:val="en-US"/>
        </w:rPr>
        <w:t xml:space="preserve"> </w:t>
      </w:r>
      <w:r w:rsidRPr="002369B2">
        <w:rPr>
          <w:rFonts w:asciiTheme="minorHAnsi" w:hAnsiTheme="minorHAnsi"/>
          <w:lang w:val="en-US"/>
        </w:rPr>
        <w:t xml:space="preserve">sector management, lifelong learning, </w:t>
      </w:r>
      <w:r w:rsidR="00765560">
        <w:rPr>
          <w:rFonts w:asciiTheme="minorHAnsi" w:hAnsiTheme="minorHAnsi"/>
          <w:lang w:val="en-US"/>
        </w:rPr>
        <w:t>ESD, GCED</w:t>
      </w:r>
      <w:r w:rsidRPr="002369B2">
        <w:rPr>
          <w:rFonts w:asciiTheme="minorHAnsi" w:hAnsiTheme="minorHAnsi"/>
          <w:lang w:val="en-US"/>
        </w:rPr>
        <w:t xml:space="preserve">, </w:t>
      </w:r>
      <w:r w:rsidR="00765560">
        <w:rPr>
          <w:rFonts w:asciiTheme="minorHAnsi" w:hAnsiTheme="minorHAnsi"/>
          <w:lang w:val="en-US"/>
        </w:rPr>
        <w:t xml:space="preserve">PVE-E, health </w:t>
      </w:r>
      <w:r w:rsidRPr="002369B2">
        <w:rPr>
          <w:rFonts w:asciiTheme="minorHAnsi" w:hAnsiTheme="minorHAnsi"/>
          <w:lang w:val="en-US"/>
        </w:rPr>
        <w:t xml:space="preserve">and </w:t>
      </w:r>
      <w:r w:rsidR="00765560">
        <w:rPr>
          <w:rFonts w:asciiTheme="minorHAnsi" w:hAnsiTheme="minorHAnsi"/>
          <w:lang w:val="en-US"/>
        </w:rPr>
        <w:t>ICT</w:t>
      </w:r>
      <w:r w:rsidRPr="002369B2">
        <w:rPr>
          <w:rFonts w:asciiTheme="minorHAnsi" w:hAnsiTheme="minorHAnsi"/>
          <w:lang w:val="en-US"/>
        </w:rPr>
        <w:t xml:space="preserve"> education</w:t>
      </w:r>
      <w:r>
        <w:rPr>
          <w:rFonts w:asciiTheme="minorHAnsi" w:hAnsiTheme="minorHAnsi"/>
          <w:lang w:val="en-US"/>
        </w:rPr>
        <w:t>.</w:t>
      </w:r>
    </w:p>
    <w:p w14:paraId="6DC88878" w14:textId="3430544F" w:rsidR="008D3543" w:rsidRPr="00413207" w:rsidRDefault="008D3543" w:rsidP="001A4057">
      <w:pPr>
        <w:shd w:val="clear" w:color="auto" w:fill="D9D9D9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LEARNING </w:t>
      </w:r>
      <w:r w:rsidR="0091126F">
        <w:rPr>
          <w:rFonts w:asciiTheme="minorHAnsi" w:hAnsiTheme="minorHAnsi" w:cs="Tahoma"/>
          <w:b/>
          <w:color w:val="1F497D" w:themeColor="text2"/>
          <w:lang w:val="en-GB"/>
        </w:rPr>
        <w:t>ELEMENTS</w:t>
      </w:r>
    </w:p>
    <w:p w14:paraId="5A0AE387" w14:textId="77777777" w:rsidR="002369B2" w:rsidRPr="002369B2" w:rsidRDefault="002369B2" w:rsidP="001A4057">
      <w:pPr>
        <w:pStyle w:val="En-tte"/>
        <w:rPr>
          <w:rFonts w:asciiTheme="minorHAnsi" w:hAnsiTheme="minorHAnsi"/>
          <w:lang w:val="en-US"/>
        </w:rPr>
      </w:pPr>
      <w:r w:rsidRPr="002369B2">
        <w:rPr>
          <w:rFonts w:asciiTheme="minorHAnsi" w:hAnsiTheme="minorHAnsi"/>
          <w:lang w:val="en-US"/>
        </w:rPr>
        <w:t>After the assignment, the trainee will have:</w:t>
      </w:r>
    </w:p>
    <w:p w14:paraId="6EC793AC" w14:textId="2DD0C64E" w:rsidR="002369B2" w:rsidRPr="002369B2" w:rsidRDefault="002369B2" w:rsidP="001A4057">
      <w:pPr>
        <w:pStyle w:val="Paragraphedeliste"/>
        <w:numPr>
          <w:ilvl w:val="0"/>
          <w:numId w:val="13"/>
        </w:numPr>
        <w:ind w:left="360" w:hanging="270"/>
        <w:jc w:val="both"/>
        <w:rPr>
          <w:rFonts w:asciiTheme="minorHAnsi" w:hAnsiTheme="minorHAnsi"/>
          <w:lang w:val="en-US"/>
        </w:rPr>
      </w:pPr>
      <w:r w:rsidRPr="002369B2">
        <w:rPr>
          <w:rFonts w:asciiTheme="minorHAnsi" w:hAnsiTheme="minorHAnsi"/>
          <w:lang w:val="en-US"/>
        </w:rPr>
        <w:t xml:space="preserve">Acquired an in-depth knowledge of diverse educations issues in </w:t>
      </w:r>
      <w:r w:rsidR="00E648C0">
        <w:rPr>
          <w:rFonts w:asciiTheme="minorHAnsi" w:hAnsiTheme="minorHAnsi"/>
          <w:lang w:val="en-US"/>
        </w:rPr>
        <w:t>the region</w:t>
      </w:r>
      <w:r w:rsidRPr="002369B2">
        <w:rPr>
          <w:rFonts w:asciiTheme="minorHAnsi" w:hAnsiTheme="minorHAnsi"/>
          <w:lang w:val="en-US"/>
        </w:rPr>
        <w:t xml:space="preserve">, particularly related to </w:t>
      </w:r>
      <w:r w:rsidR="008350CF" w:rsidRPr="002369B2">
        <w:rPr>
          <w:rFonts w:asciiTheme="minorHAnsi" w:hAnsiTheme="minorHAnsi"/>
          <w:lang w:val="en-US"/>
        </w:rPr>
        <w:t>sector management</w:t>
      </w:r>
      <w:r w:rsidR="008350CF">
        <w:rPr>
          <w:rFonts w:asciiTheme="minorHAnsi" w:hAnsiTheme="minorHAnsi"/>
          <w:lang w:val="en-US"/>
        </w:rPr>
        <w:t>,</w:t>
      </w:r>
      <w:r w:rsidR="008350CF" w:rsidRPr="002369B2">
        <w:rPr>
          <w:rFonts w:asciiTheme="minorHAnsi" w:hAnsiTheme="minorHAnsi"/>
          <w:lang w:val="en-US"/>
        </w:rPr>
        <w:t xml:space="preserve"> </w:t>
      </w:r>
      <w:r w:rsidR="00E648C0">
        <w:rPr>
          <w:rFonts w:asciiTheme="minorHAnsi" w:hAnsiTheme="minorHAnsi"/>
          <w:lang w:val="en-US"/>
        </w:rPr>
        <w:t xml:space="preserve">CCE, </w:t>
      </w:r>
      <w:r w:rsidR="008350CF">
        <w:rPr>
          <w:rFonts w:asciiTheme="minorHAnsi" w:hAnsiTheme="minorHAnsi"/>
          <w:lang w:val="en-US"/>
        </w:rPr>
        <w:t>lifelong learning</w:t>
      </w:r>
      <w:r w:rsidRPr="002369B2">
        <w:rPr>
          <w:rFonts w:asciiTheme="minorHAnsi" w:hAnsiTheme="minorHAnsi"/>
          <w:lang w:val="en-US"/>
        </w:rPr>
        <w:t>, ESD, GCED</w:t>
      </w:r>
      <w:r w:rsidR="008350CF">
        <w:rPr>
          <w:rFonts w:asciiTheme="minorHAnsi" w:hAnsiTheme="minorHAnsi"/>
          <w:lang w:val="en-US"/>
        </w:rPr>
        <w:t>, PVE-E</w:t>
      </w:r>
      <w:r w:rsidR="00B17896">
        <w:rPr>
          <w:rFonts w:asciiTheme="minorHAnsi" w:hAnsiTheme="minorHAnsi"/>
          <w:lang w:val="en-US"/>
        </w:rPr>
        <w:t>, health</w:t>
      </w:r>
      <w:r w:rsidRPr="002369B2">
        <w:rPr>
          <w:rFonts w:asciiTheme="minorHAnsi" w:hAnsiTheme="minorHAnsi"/>
          <w:lang w:val="en-US"/>
        </w:rPr>
        <w:t xml:space="preserve"> and ICT </w:t>
      </w:r>
      <w:r w:rsidR="00E648C0">
        <w:rPr>
          <w:rFonts w:asciiTheme="minorHAnsi" w:hAnsiTheme="minorHAnsi"/>
          <w:lang w:val="en-US"/>
        </w:rPr>
        <w:t xml:space="preserve">in </w:t>
      </w:r>
      <w:r w:rsidRPr="002369B2">
        <w:rPr>
          <w:rFonts w:asciiTheme="minorHAnsi" w:hAnsiTheme="minorHAnsi"/>
          <w:lang w:val="en-US"/>
        </w:rPr>
        <w:t xml:space="preserve">education </w:t>
      </w:r>
    </w:p>
    <w:p w14:paraId="0CC1122F" w14:textId="40C81C5B" w:rsidR="008350CF" w:rsidRDefault="002369B2" w:rsidP="001A4057">
      <w:pPr>
        <w:pStyle w:val="Paragraphedeliste"/>
        <w:numPr>
          <w:ilvl w:val="0"/>
          <w:numId w:val="13"/>
        </w:numPr>
        <w:ind w:left="360" w:hanging="270"/>
        <w:jc w:val="both"/>
        <w:rPr>
          <w:rFonts w:asciiTheme="minorHAnsi" w:hAnsiTheme="minorHAnsi"/>
          <w:lang w:val="en-US"/>
        </w:rPr>
      </w:pPr>
      <w:r w:rsidRPr="002369B2">
        <w:rPr>
          <w:rFonts w:asciiTheme="minorHAnsi" w:hAnsiTheme="minorHAnsi"/>
          <w:lang w:val="en-US"/>
        </w:rPr>
        <w:t xml:space="preserve">Learnt how to deal with diverse stakeholders from the government, </w:t>
      </w:r>
      <w:r w:rsidR="008350CF">
        <w:rPr>
          <w:rFonts w:asciiTheme="minorHAnsi" w:hAnsiTheme="minorHAnsi"/>
          <w:lang w:val="en-US"/>
        </w:rPr>
        <w:t xml:space="preserve">educational </w:t>
      </w:r>
      <w:r w:rsidR="00765560">
        <w:rPr>
          <w:rFonts w:asciiTheme="minorHAnsi" w:hAnsiTheme="minorHAnsi"/>
          <w:lang w:val="en-US"/>
        </w:rPr>
        <w:t>institutions</w:t>
      </w:r>
      <w:r w:rsidRPr="002369B2">
        <w:rPr>
          <w:rFonts w:asciiTheme="minorHAnsi" w:hAnsiTheme="minorHAnsi"/>
          <w:lang w:val="en-US"/>
        </w:rPr>
        <w:t>, international organizations, NGOs and private sector</w:t>
      </w:r>
    </w:p>
    <w:p w14:paraId="37004019" w14:textId="182ABA51" w:rsidR="002369B2" w:rsidRDefault="002369B2" w:rsidP="001A4057">
      <w:pPr>
        <w:pStyle w:val="Paragraphedeliste"/>
        <w:numPr>
          <w:ilvl w:val="0"/>
          <w:numId w:val="13"/>
        </w:numPr>
        <w:ind w:left="360" w:hanging="270"/>
        <w:jc w:val="both"/>
        <w:rPr>
          <w:rFonts w:asciiTheme="minorHAnsi" w:hAnsiTheme="minorHAnsi"/>
          <w:lang w:val="en-US"/>
        </w:rPr>
      </w:pPr>
      <w:r w:rsidRPr="008350CF">
        <w:rPr>
          <w:rFonts w:asciiTheme="minorHAnsi" w:hAnsiTheme="minorHAnsi"/>
          <w:lang w:val="en-US"/>
        </w:rPr>
        <w:t>Attained project management</w:t>
      </w:r>
      <w:r w:rsidR="008350CF" w:rsidRPr="008350CF">
        <w:rPr>
          <w:rFonts w:asciiTheme="minorHAnsi" w:hAnsiTheme="minorHAnsi"/>
          <w:lang w:val="en-US"/>
        </w:rPr>
        <w:t xml:space="preserve"> skills through practical experience in the field</w:t>
      </w:r>
      <w:r w:rsidRPr="008350CF">
        <w:rPr>
          <w:rFonts w:asciiTheme="minorHAnsi" w:hAnsiTheme="minorHAnsi"/>
          <w:lang w:val="en-US"/>
        </w:rPr>
        <w:t xml:space="preserve">; </w:t>
      </w:r>
      <w:r w:rsidR="008350CF">
        <w:rPr>
          <w:rFonts w:asciiTheme="minorHAnsi" w:hAnsiTheme="minorHAnsi"/>
          <w:lang w:val="en-US"/>
        </w:rPr>
        <w:t xml:space="preserve">and </w:t>
      </w:r>
      <w:r w:rsidR="00B17896">
        <w:rPr>
          <w:rFonts w:asciiTheme="minorHAnsi" w:hAnsiTheme="minorHAnsi"/>
          <w:lang w:val="en-US"/>
        </w:rPr>
        <w:t>particularly</w:t>
      </w:r>
      <w:r w:rsidR="00765560">
        <w:rPr>
          <w:rFonts w:asciiTheme="minorHAnsi" w:hAnsiTheme="minorHAnsi"/>
          <w:lang w:val="en-US"/>
        </w:rPr>
        <w:t xml:space="preserve"> contributing to</w:t>
      </w:r>
      <w:r w:rsidR="00B17896">
        <w:rPr>
          <w:rFonts w:asciiTheme="minorHAnsi" w:hAnsiTheme="minorHAnsi"/>
          <w:lang w:val="en-US"/>
        </w:rPr>
        <w:t xml:space="preserve"> </w:t>
      </w:r>
      <w:r w:rsidR="00765560">
        <w:rPr>
          <w:rFonts w:asciiTheme="minorHAnsi" w:hAnsiTheme="minorHAnsi"/>
          <w:lang w:val="en-US"/>
        </w:rPr>
        <w:t>design</w:t>
      </w:r>
      <w:r w:rsidRPr="008350CF">
        <w:rPr>
          <w:rFonts w:asciiTheme="minorHAnsi" w:hAnsiTheme="minorHAnsi"/>
          <w:lang w:val="en-US"/>
        </w:rPr>
        <w:t xml:space="preserve">, monitoring and evaluation </w:t>
      </w:r>
      <w:r w:rsidR="00B17896">
        <w:rPr>
          <w:rFonts w:asciiTheme="minorHAnsi" w:hAnsiTheme="minorHAnsi"/>
          <w:lang w:val="en-US"/>
        </w:rPr>
        <w:t>processes</w:t>
      </w:r>
      <w:r w:rsidRPr="008350CF">
        <w:rPr>
          <w:rFonts w:asciiTheme="minorHAnsi" w:hAnsiTheme="minorHAnsi"/>
          <w:lang w:val="en-US"/>
        </w:rPr>
        <w:t xml:space="preserve"> </w:t>
      </w:r>
      <w:r w:rsidR="008350CF">
        <w:rPr>
          <w:rFonts w:asciiTheme="minorHAnsi" w:hAnsiTheme="minorHAnsi"/>
          <w:lang w:val="en-US"/>
        </w:rPr>
        <w:t xml:space="preserve">of </w:t>
      </w:r>
      <w:r w:rsidR="008350CF" w:rsidRPr="008350CF">
        <w:rPr>
          <w:rFonts w:asciiTheme="minorHAnsi" w:hAnsiTheme="minorHAnsi"/>
          <w:lang w:val="en-US"/>
        </w:rPr>
        <w:t>UNESCO</w:t>
      </w:r>
      <w:r w:rsidR="008350CF">
        <w:rPr>
          <w:rFonts w:asciiTheme="minorHAnsi" w:hAnsiTheme="minorHAnsi"/>
          <w:lang w:val="en-US"/>
        </w:rPr>
        <w:t>’s</w:t>
      </w:r>
      <w:r w:rsidR="008350CF" w:rsidRPr="008350CF">
        <w:rPr>
          <w:rFonts w:asciiTheme="minorHAnsi" w:hAnsiTheme="minorHAnsi"/>
          <w:lang w:val="en-US"/>
        </w:rPr>
        <w:t xml:space="preserve"> education pro</w:t>
      </w:r>
      <w:r w:rsidR="00765560">
        <w:rPr>
          <w:rFonts w:asciiTheme="minorHAnsi" w:hAnsiTheme="minorHAnsi"/>
          <w:lang w:val="en-US"/>
        </w:rPr>
        <w:t xml:space="preserve">jects </w:t>
      </w:r>
      <w:r w:rsidR="008350CF">
        <w:rPr>
          <w:rFonts w:asciiTheme="minorHAnsi" w:hAnsiTheme="minorHAnsi"/>
          <w:lang w:val="en-US"/>
        </w:rPr>
        <w:t>in the field</w:t>
      </w:r>
    </w:p>
    <w:p w14:paraId="3A3A61EF" w14:textId="1F36E781" w:rsidR="001A4057" w:rsidRPr="008350CF" w:rsidRDefault="001A4057" w:rsidP="001A4057">
      <w:pPr>
        <w:pStyle w:val="Paragraphedeliste"/>
        <w:numPr>
          <w:ilvl w:val="0"/>
          <w:numId w:val="13"/>
        </w:numPr>
        <w:ind w:left="360" w:hanging="27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 xml:space="preserve">Enhanced communications skills by preparing news, website and social media items of the </w:t>
      </w:r>
      <w:r w:rsidR="00EF1562">
        <w:rPr>
          <w:rFonts w:asciiTheme="minorHAnsi" w:hAnsiTheme="minorHAnsi"/>
          <w:lang w:val="en-US"/>
        </w:rPr>
        <w:t>Programme</w:t>
      </w:r>
      <w:r>
        <w:rPr>
          <w:rFonts w:asciiTheme="minorHAnsi" w:hAnsiTheme="minorHAnsi"/>
          <w:lang w:val="en-US"/>
        </w:rPr>
        <w:t xml:space="preserve"> in English and Russian languages</w:t>
      </w:r>
    </w:p>
    <w:p w14:paraId="1FA7DBEC" w14:textId="6776DA93" w:rsidR="002369B2" w:rsidRPr="002369B2" w:rsidRDefault="002369B2" w:rsidP="001A4057">
      <w:pPr>
        <w:pStyle w:val="Paragraphedeliste"/>
        <w:numPr>
          <w:ilvl w:val="0"/>
          <w:numId w:val="13"/>
        </w:numPr>
        <w:ind w:left="360" w:hanging="270"/>
        <w:jc w:val="both"/>
        <w:rPr>
          <w:rFonts w:asciiTheme="minorHAnsi" w:hAnsiTheme="minorHAnsi"/>
          <w:lang w:val="en-US"/>
        </w:rPr>
      </w:pPr>
      <w:r w:rsidRPr="002369B2">
        <w:rPr>
          <w:rFonts w:asciiTheme="minorHAnsi" w:hAnsiTheme="minorHAnsi"/>
          <w:lang w:val="en-US"/>
        </w:rPr>
        <w:t xml:space="preserve">Gained solid working knowledge of the </w:t>
      </w:r>
      <w:r w:rsidR="008350CF" w:rsidRPr="002369B2">
        <w:rPr>
          <w:rFonts w:asciiTheme="minorHAnsi" w:hAnsiTheme="minorHAnsi"/>
          <w:lang w:val="en-US"/>
        </w:rPr>
        <w:t>intergovernmental organization</w:t>
      </w:r>
      <w:r w:rsidR="008350CF">
        <w:rPr>
          <w:rFonts w:asciiTheme="minorHAnsi" w:hAnsiTheme="minorHAnsi"/>
          <w:lang w:val="en-US"/>
        </w:rPr>
        <w:t>’s</w:t>
      </w:r>
      <w:r w:rsidR="008350CF" w:rsidRPr="002369B2">
        <w:rPr>
          <w:rFonts w:asciiTheme="minorHAnsi" w:hAnsiTheme="minorHAnsi"/>
          <w:lang w:val="en-US"/>
        </w:rPr>
        <w:t xml:space="preserve"> </w:t>
      </w:r>
      <w:r w:rsidR="008350CF">
        <w:rPr>
          <w:rFonts w:asciiTheme="minorHAnsi" w:hAnsiTheme="minorHAnsi"/>
          <w:lang w:val="en-US"/>
        </w:rPr>
        <w:t>operations, including</w:t>
      </w:r>
      <w:r w:rsidR="00765560">
        <w:rPr>
          <w:rFonts w:asciiTheme="minorHAnsi" w:hAnsiTheme="minorHAnsi"/>
          <w:lang w:val="en-US"/>
        </w:rPr>
        <w:t xml:space="preserve"> contextual</w:t>
      </w:r>
      <w:r w:rsidR="008350CF">
        <w:rPr>
          <w:rFonts w:asciiTheme="minorHAnsi" w:hAnsiTheme="minorHAnsi"/>
          <w:lang w:val="en-US"/>
        </w:rPr>
        <w:t xml:space="preserve"> knowledge about </w:t>
      </w:r>
      <w:r w:rsidR="00B17896">
        <w:rPr>
          <w:rFonts w:asciiTheme="minorHAnsi" w:hAnsiTheme="minorHAnsi"/>
          <w:lang w:val="en-US"/>
        </w:rPr>
        <w:t xml:space="preserve">Sustainable Development Agenda and </w:t>
      </w:r>
      <w:r w:rsidR="008350CF">
        <w:rPr>
          <w:rFonts w:asciiTheme="minorHAnsi" w:hAnsiTheme="minorHAnsi"/>
          <w:lang w:val="en-US"/>
        </w:rPr>
        <w:t>UNESCO</w:t>
      </w:r>
      <w:r w:rsidR="00B17896">
        <w:rPr>
          <w:rFonts w:asciiTheme="minorHAnsi" w:hAnsiTheme="minorHAnsi"/>
          <w:lang w:val="en-US"/>
        </w:rPr>
        <w:t xml:space="preserve">’s priority areas </w:t>
      </w:r>
      <w:r w:rsidR="00765560">
        <w:rPr>
          <w:rFonts w:asciiTheme="minorHAnsi" w:hAnsiTheme="minorHAnsi"/>
          <w:lang w:val="en-US"/>
        </w:rPr>
        <w:t>of</w:t>
      </w:r>
      <w:r w:rsidR="00B17896">
        <w:rPr>
          <w:rFonts w:asciiTheme="minorHAnsi" w:hAnsiTheme="minorHAnsi"/>
          <w:lang w:val="en-US"/>
        </w:rPr>
        <w:t xml:space="preserve"> education</w:t>
      </w:r>
      <w:r w:rsidR="00765560">
        <w:rPr>
          <w:rFonts w:asciiTheme="minorHAnsi" w:hAnsiTheme="minorHAnsi"/>
          <w:lang w:val="en-US"/>
        </w:rPr>
        <w:t xml:space="preserve"> sector in </w:t>
      </w:r>
      <w:r w:rsidR="00E648C0">
        <w:rPr>
          <w:rFonts w:asciiTheme="minorHAnsi" w:hAnsiTheme="minorHAnsi"/>
          <w:lang w:val="en-US"/>
        </w:rPr>
        <w:t xml:space="preserve">the </w:t>
      </w:r>
      <w:r w:rsidR="00765560">
        <w:rPr>
          <w:rFonts w:asciiTheme="minorHAnsi" w:hAnsiTheme="minorHAnsi"/>
          <w:lang w:val="en-US"/>
        </w:rPr>
        <w:t>region</w:t>
      </w:r>
    </w:p>
    <w:p w14:paraId="08115042" w14:textId="77777777" w:rsidR="00B17896" w:rsidRDefault="002369B2" w:rsidP="001A4057">
      <w:pPr>
        <w:pStyle w:val="Paragraphedeliste"/>
        <w:numPr>
          <w:ilvl w:val="0"/>
          <w:numId w:val="13"/>
        </w:numPr>
        <w:ind w:left="360" w:hanging="270"/>
        <w:jc w:val="both"/>
        <w:rPr>
          <w:rFonts w:asciiTheme="minorHAnsi" w:hAnsiTheme="minorHAnsi"/>
          <w:lang w:val="en-US"/>
        </w:rPr>
      </w:pPr>
      <w:r w:rsidRPr="002369B2">
        <w:rPr>
          <w:rFonts w:asciiTheme="minorHAnsi" w:hAnsiTheme="minorHAnsi"/>
          <w:lang w:val="en-US"/>
        </w:rPr>
        <w:t xml:space="preserve">Strengthened his/her analytical, communication, negotiation and interpersonal skills </w:t>
      </w:r>
    </w:p>
    <w:p w14:paraId="3024FE15" w14:textId="0DDCEC70" w:rsidR="00B17896" w:rsidRDefault="002369B2" w:rsidP="001A4057">
      <w:pPr>
        <w:pStyle w:val="Paragraphedeliste"/>
        <w:numPr>
          <w:ilvl w:val="0"/>
          <w:numId w:val="13"/>
        </w:numPr>
        <w:ind w:left="360" w:hanging="270"/>
        <w:jc w:val="both"/>
        <w:rPr>
          <w:rFonts w:asciiTheme="minorHAnsi" w:hAnsiTheme="minorHAnsi"/>
          <w:lang w:val="en-US"/>
        </w:rPr>
      </w:pPr>
      <w:r w:rsidRPr="00B17896">
        <w:rPr>
          <w:rFonts w:asciiTheme="minorHAnsi" w:hAnsiTheme="minorHAnsi"/>
          <w:lang w:val="en-US"/>
        </w:rPr>
        <w:t xml:space="preserve">Acquired the ability to successfully </w:t>
      </w:r>
      <w:r w:rsidR="00B17896" w:rsidRPr="00B17896">
        <w:rPr>
          <w:rFonts w:asciiTheme="minorHAnsi" w:hAnsiTheme="minorHAnsi"/>
          <w:lang w:val="en-US"/>
        </w:rPr>
        <w:t xml:space="preserve">contribute to resource mobilization opportunities as well as ability to identify </w:t>
      </w:r>
      <w:r w:rsidR="00B17896">
        <w:rPr>
          <w:rFonts w:asciiTheme="minorHAnsi" w:hAnsiTheme="minorHAnsi"/>
          <w:lang w:val="en-US"/>
        </w:rPr>
        <w:t xml:space="preserve">and </w:t>
      </w:r>
      <w:r w:rsidR="00B17896" w:rsidRPr="00B17896">
        <w:rPr>
          <w:rFonts w:asciiTheme="minorHAnsi" w:hAnsiTheme="minorHAnsi"/>
          <w:lang w:val="en-US"/>
        </w:rPr>
        <w:t>involve potential project partners.</w:t>
      </w:r>
    </w:p>
    <w:p w14:paraId="6F673949" w14:textId="77777777" w:rsidR="00B17896" w:rsidRPr="00B17896" w:rsidRDefault="00B17896" w:rsidP="001A4057">
      <w:pPr>
        <w:pStyle w:val="Paragraphedeliste"/>
        <w:ind w:left="360"/>
        <w:jc w:val="both"/>
        <w:rPr>
          <w:rFonts w:asciiTheme="minorHAnsi" w:hAnsiTheme="minorHAnsi"/>
          <w:lang w:val="en-US"/>
        </w:rPr>
      </w:pPr>
    </w:p>
    <w:p w14:paraId="6BB09CEA" w14:textId="51E35009" w:rsidR="00B17896" w:rsidRPr="00B17896" w:rsidRDefault="00B17896" w:rsidP="001A4057">
      <w:pPr>
        <w:pStyle w:val="Paragraphedeliste"/>
        <w:shd w:val="clear" w:color="auto" w:fill="D9D9D9"/>
        <w:ind w:right="-143" w:hanging="720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 w:rsidRPr="00B17896">
        <w:rPr>
          <w:rFonts w:asciiTheme="minorHAnsi" w:hAnsiTheme="minorHAnsi" w:cs="Tahoma"/>
          <w:b/>
          <w:color w:val="1F497D" w:themeColor="text2"/>
          <w:lang w:val="en-GB"/>
        </w:rPr>
        <w:t>ADDITIONAL INFORMATION</w:t>
      </w:r>
    </w:p>
    <w:p w14:paraId="6FBA16E3" w14:textId="23D9B9E1" w:rsidR="00B17896" w:rsidRPr="00B17896" w:rsidRDefault="00B17896" w:rsidP="001A4057">
      <w:pPr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val="en-US" w:eastAsia="en-US"/>
        </w:rPr>
      </w:pPr>
      <w:r w:rsidRPr="00B17896">
        <w:rPr>
          <w:rFonts w:asciiTheme="minorHAnsi" w:hAnsiTheme="minorHAnsi" w:cstheme="minorHAnsi"/>
          <w:b/>
          <w:bCs/>
          <w:color w:val="000000"/>
          <w:sz w:val="22"/>
          <w:szCs w:val="22"/>
          <w:lang w:val="en-US" w:eastAsia="en-US"/>
        </w:rPr>
        <w:t>WORKING DAYS AND WORK SCHEDULE</w:t>
      </w:r>
    </w:p>
    <w:p w14:paraId="61DA4273" w14:textId="48A49901" w:rsidR="00DF4490" w:rsidRDefault="00D222CB" w:rsidP="001A4057">
      <w:pPr>
        <w:jc w:val="both"/>
        <w:rPr>
          <w:rFonts w:asciiTheme="minorHAnsi" w:hAnsiTheme="minorHAnsi" w:cstheme="minorHAnsi"/>
          <w:color w:val="000000"/>
          <w:sz w:val="22"/>
          <w:szCs w:val="22"/>
          <w:lang w:val="en-US" w:eastAsia="en-US"/>
        </w:rPr>
      </w:pPr>
      <w:r w:rsidRPr="00B17896">
        <w:rPr>
          <w:rFonts w:asciiTheme="minorHAnsi" w:hAnsiTheme="minorHAnsi" w:cstheme="minorHAnsi"/>
          <w:color w:val="000000"/>
          <w:sz w:val="22"/>
          <w:szCs w:val="22"/>
          <w:lang w:val="en-US" w:eastAsia="en-US"/>
        </w:rPr>
        <w:t>40 (forty) hours per week</w:t>
      </w:r>
      <w:r w:rsidR="00B17896" w:rsidRPr="00B17896">
        <w:rPr>
          <w:rFonts w:asciiTheme="minorHAnsi" w:hAnsiTheme="minorHAnsi" w:cstheme="minorHAnsi"/>
          <w:color w:val="000000"/>
          <w:sz w:val="22"/>
          <w:szCs w:val="22"/>
          <w:lang w:val="en-US" w:eastAsia="en-US"/>
        </w:rPr>
        <w:t xml:space="preserve"> from Monday to Friday with the working hours from 09:00 to 18:00 hours and one-hour break from 13:00 to 14:00 hours</w:t>
      </w:r>
      <w:r w:rsidR="001A4057">
        <w:rPr>
          <w:rFonts w:asciiTheme="minorHAnsi" w:hAnsiTheme="minorHAnsi" w:cstheme="minorHAnsi"/>
          <w:color w:val="000000"/>
          <w:sz w:val="22"/>
          <w:szCs w:val="22"/>
          <w:lang w:val="en-US" w:eastAsia="en-US"/>
        </w:rPr>
        <w:t>, holidays are per UN Country Calendar</w:t>
      </w:r>
      <w:r w:rsidR="00B17896" w:rsidRPr="00B17896">
        <w:rPr>
          <w:rFonts w:asciiTheme="minorHAnsi" w:hAnsiTheme="minorHAnsi" w:cstheme="minorHAnsi"/>
          <w:color w:val="000000"/>
          <w:sz w:val="22"/>
          <w:szCs w:val="22"/>
          <w:lang w:val="en-US" w:eastAsia="en-US"/>
        </w:rPr>
        <w:t xml:space="preserve">. </w:t>
      </w:r>
    </w:p>
    <w:p w14:paraId="61F91643" w14:textId="77777777" w:rsidR="00575F99" w:rsidRDefault="00575F99" w:rsidP="0060214A">
      <w:pPr>
        <w:pStyle w:val="En-tte"/>
        <w:tabs>
          <w:tab w:val="clear" w:pos="4536"/>
          <w:tab w:val="clear" w:pos="9072"/>
        </w:tabs>
        <w:rPr>
          <w:rFonts w:asciiTheme="minorHAnsi" w:hAnsiTheme="minorHAnsi" w:cstheme="minorHAnsi"/>
          <w:color w:val="000000"/>
          <w:sz w:val="22"/>
          <w:szCs w:val="22"/>
          <w:lang w:val="en-US" w:eastAsia="en-US"/>
        </w:rPr>
      </w:pPr>
    </w:p>
    <w:p w14:paraId="4022AAA1" w14:textId="7324B322" w:rsidR="00B17896" w:rsidRPr="0060214A" w:rsidRDefault="00B17896" w:rsidP="0060214A">
      <w:pPr>
        <w:pStyle w:val="En-tte"/>
        <w:tabs>
          <w:tab w:val="clear" w:pos="4536"/>
          <w:tab w:val="clear" w:pos="9072"/>
        </w:tabs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en-US" w:eastAsia="en-US"/>
        </w:rPr>
        <w:t xml:space="preserve">For additional information about UNESCO Almaty </w:t>
      </w:r>
      <w:r w:rsidR="00E648C0">
        <w:rPr>
          <w:rFonts w:asciiTheme="minorHAnsi" w:hAnsiTheme="minorHAnsi" w:cstheme="minorHAnsi"/>
          <w:color w:val="000000"/>
          <w:sz w:val="22"/>
          <w:szCs w:val="22"/>
          <w:lang w:val="en-US" w:eastAsia="en-US"/>
        </w:rPr>
        <w:t xml:space="preserve">Regional </w:t>
      </w:r>
      <w:r>
        <w:rPr>
          <w:rFonts w:asciiTheme="minorHAnsi" w:hAnsiTheme="minorHAnsi" w:cstheme="minorHAnsi"/>
          <w:color w:val="000000"/>
          <w:sz w:val="22"/>
          <w:szCs w:val="22"/>
          <w:lang w:val="en-US" w:eastAsia="en-US"/>
        </w:rPr>
        <w:t>Office</w:t>
      </w:r>
      <w:r w:rsidR="001A4057">
        <w:rPr>
          <w:rFonts w:asciiTheme="minorHAnsi" w:hAnsiTheme="minorHAnsi" w:cstheme="minorHAnsi"/>
          <w:color w:val="000000"/>
          <w:sz w:val="22"/>
          <w:szCs w:val="22"/>
          <w:lang w:val="en-US" w:eastAsia="en-US"/>
        </w:rPr>
        <w:t xml:space="preserve"> and </w:t>
      </w:r>
      <w:r w:rsidR="00E34C33">
        <w:rPr>
          <w:rFonts w:asciiTheme="minorHAnsi" w:hAnsiTheme="minorHAnsi" w:cstheme="minorHAnsi"/>
          <w:color w:val="000000"/>
          <w:sz w:val="22"/>
          <w:szCs w:val="22"/>
          <w:lang w:val="en-US" w:eastAsia="en-US"/>
        </w:rPr>
        <w:t>Education</w:t>
      </w:r>
      <w:r w:rsidR="001A4057">
        <w:rPr>
          <w:rFonts w:asciiTheme="minorHAnsi" w:hAnsiTheme="minorHAnsi" w:cstheme="minorHAnsi"/>
          <w:color w:val="000000"/>
          <w:sz w:val="22"/>
          <w:szCs w:val="22"/>
          <w:lang w:val="en-US" w:eastAsia="en-US"/>
        </w:rPr>
        <w:t xml:space="preserve"> </w:t>
      </w:r>
      <w:r w:rsidR="00EF1562">
        <w:rPr>
          <w:rFonts w:asciiTheme="minorHAnsi" w:hAnsiTheme="minorHAnsi" w:cstheme="minorHAnsi"/>
          <w:color w:val="000000"/>
          <w:sz w:val="22"/>
          <w:szCs w:val="22"/>
          <w:lang w:val="en-US" w:eastAsia="en-US"/>
        </w:rPr>
        <w:t>Programme</w:t>
      </w:r>
      <w:r w:rsidR="001A4057">
        <w:rPr>
          <w:rFonts w:asciiTheme="minorHAnsi" w:hAnsiTheme="minorHAnsi" w:cstheme="minorHAnsi"/>
          <w:color w:val="000000"/>
          <w:sz w:val="22"/>
          <w:szCs w:val="22"/>
          <w:lang w:val="en-US" w:eastAsia="en-US"/>
        </w:rPr>
        <w:t>’s activities</w:t>
      </w:r>
      <w:r>
        <w:rPr>
          <w:rFonts w:asciiTheme="minorHAnsi" w:hAnsiTheme="minorHAnsi" w:cstheme="minorHAnsi"/>
          <w:color w:val="000000"/>
          <w:sz w:val="22"/>
          <w:szCs w:val="22"/>
          <w:lang w:val="en-US" w:eastAsia="en-US"/>
        </w:rPr>
        <w:t xml:space="preserve"> please use the following link: </w:t>
      </w:r>
      <w:hyperlink r:id="rId12" w:history="1">
        <w:r w:rsidR="00E648C0" w:rsidRPr="00E648C0">
          <w:rPr>
            <w:rStyle w:val="Lienhypertexte"/>
            <w:rFonts w:asciiTheme="minorHAnsi" w:hAnsiTheme="minorHAnsi" w:cstheme="minorHAnsi"/>
            <w:sz w:val="22"/>
            <w:szCs w:val="22"/>
            <w:lang w:val="en-US" w:eastAsia="en-US"/>
          </w:rPr>
          <w:t>https://www.unesco.org/en/fieldoffice/almaty</w:t>
        </w:r>
      </w:hyperlink>
    </w:p>
    <w:sectPr w:rsidR="00B17896" w:rsidRPr="0060214A" w:rsidSect="00A40351">
      <w:headerReference w:type="default" r:id="rId13"/>
      <w:footerReference w:type="even" r:id="rId14"/>
      <w:footerReference w:type="default" r:id="rId15"/>
      <w:headerReference w:type="first" r:id="rId16"/>
      <w:pgSz w:w="11906" w:h="16838"/>
      <w:pgMar w:top="1418" w:right="1417" w:bottom="1417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ECF13" w14:textId="77777777" w:rsidR="002C1D71" w:rsidRDefault="002C1D71" w:rsidP="009235BD">
      <w:r>
        <w:separator/>
      </w:r>
    </w:p>
  </w:endnote>
  <w:endnote w:type="continuationSeparator" w:id="0">
    <w:p w14:paraId="4D4F7686" w14:textId="77777777" w:rsidR="002C1D71" w:rsidRDefault="002C1D71" w:rsidP="00923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9CFF7" w14:textId="77777777" w:rsidR="008433A2" w:rsidRDefault="008433A2" w:rsidP="008433A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19C0795" w14:textId="77777777" w:rsidR="008433A2" w:rsidRDefault="008433A2" w:rsidP="008433A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5B6A0" w14:textId="79BD0489" w:rsidR="008433A2" w:rsidRPr="00AC5567" w:rsidRDefault="008433A2" w:rsidP="008433A2">
    <w:pPr>
      <w:pStyle w:val="Pieddepage"/>
      <w:rPr>
        <w:rFonts w:ascii="Arial" w:hAnsi="Arial" w:cs="Arial"/>
      </w:rPr>
    </w:pPr>
    <w:r w:rsidRPr="00AC5567">
      <w:rPr>
        <w:rFonts w:ascii="Arial" w:hAnsi="Arial" w:cs="Arial"/>
        <w:sz w:val="20"/>
        <w:szCs w:val="20"/>
        <w:lang w:val="en-US"/>
      </w:rPr>
      <w:tab/>
    </w:r>
    <w:r w:rsidRPr="00AC5567">
      <w:rPr>
        <w:rFonts w:ascii="Arial" w:hAnsi="Arial" w:cs="Arial"/>
        <w:sz w:val="20"/>
        <w:szCs w:val="20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2E78E" w14:textId="77777777" w:rsidR="002C1D71" w:rsidRDefault="002C1D71" w:rsidP="009235BD">
      <w:r>
        <w:separator/>
      </w:r>
    </w:p>
  </w:footnote>
  <w:footnote w:type="continuationSeparator" w:id="0">
    <w:p w14:paraId="4FB30F2B" w14:textId="77777777" w:rsidR="002C1D71" w:rsidRDefault="002C1D71" w:rsidP="009235BD">
      <w:r>
        <w:continuationSeparator/>
      </w:r>
    </w:p>
  </w:footnote>
  <w:footnote w:id="1">
    <w:p w14:paraId="7B815BAA" w14:textId="0D8AEF8F" w:rsidR="00EF1562" w:rsidRPr="00EF1562" w:rsidRDefault="00EF1562">
      <w:pPr>
        <w:pStyle w:val="Notedebasdepage"/>
        <w:rPr>
          <w:lang w:val="es-ES"/>
        </w:rPr>
      </w:pPr>
      <w:r>
        <w:rPr>
          <w:rStyle w:val="Appelnotedebasdep"/>
        </w:rPr>
        <w:footnoteRef/>
      </w:r>
      <w:r w:rsidRPr="00EF1562">
        <w:rPr>
          <w:lang w:val="es-ES"/>
        </w:rPr>
        <w:t xml:space="preserve"> </w:t>
      </w:r>
      <w:r w:rsidRPr="00E648C0">
        <w:rPr>
          <w:rFonts w:asciiTheme="minorHAnsi" w:hAnsiTheme="minorHAnsi" w:cstheme="minorHAnsi"/>
          <w:lang w:val="es-ES"/>
        </w:rPr>
        <w:t>Iran, Kazakhstan, Kyrgyzstan, Pakistan, Tajikistan, Turkmenistan and Uzbekistan</w:t>
      </w:r>
      <w:r w:rsidRPr="00EF1562">
        <w:rPr>
          <w:lang w:val="es-ES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2EDE6" w14:textId="77777777" w:rsidR="008433A2" w:rsidRDefault="008433A2">
    <w:pPr>
      <w:pStyle w:val="En-tte"/>
    </w:pPr>
  </w:p>
  <w:p w14:paraId="21E41206" w14:textId="77777777" w:rsidR="008433A2" w:rsidRDefault="008433A2" w:rsidP="009B6FD0">
    <w:pPr>
      <w:pStyle w:val="En-tte"/>
      <w:jc w:val="right"/>
      <w:rPr>
        <w:rFonts w:asciiTheme="minorHAnsi" w:hAnsiTheme="minorHAnsi"/>
      </w:rPr>
    </w:pPr>
    <w:r>
      <w:rPr>
        <w:rFonts w:asciiTheme="minorHAnsi" w:hAnsiTheme="minorHAnsi"/>
      </w:rPr>
      <w:tab/>
    </w:r>
    <w:r>
      <w:rPr>
        <w:rFonts w:asciiTheme="minorHAnsi" w:hAnsiTheme="minorHAnsi"/>
      </w:rPr>
      <w:tab/>
    </w:r>
  </w:p>
  <w:p w14:paraId="66B024D9" w14:textId="671ECA2D" w:rsidR="008433A2" w:rsidRPr="00ED6853" w:rsidRDefault="008433A2">
    <w:pPr>
      <w:pStyle w:val="En-tte"/>
      <w:rPr>
        <w:rFonts w:asciiTheme="minorHAnsi" w:hAnsiTheme="minorHAnsi"/>
        <w:lang w:val="en-US"/>
      </w:rPr>
    </w:pPr>
  </w:p>
  <w:p w14:paraId="1398410A" w14:textId="77777777" w:rsidR="008433A2" w:rsidRPr="009235BD" w:rsidRDefault="008433A2">
    <w:pPr>
      <w:pStyle w:val="En-tte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39F9D" w14:textId="77777777" w:rsidR="008433A2" w:rsidRDefault="00AB584E" w:rsidP="008433A2">
    <w:pPr>
      <w:pStyle w:val="Titre"/>
      <w:rPr>
        <w:i/>
        <w:lang w:val="en-GB"/>
      </w:rPr>
    </w:pPr>
    <w:r w:rsidRPr="00A56F3C">
      <w:rPr>
        <w:i/>
        <w:noProof/>
      </w:rPr>
      <w:object w:dxaOrig="1591" w:dyaOrig="988" w14:anchorId="0E01D3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79.5pt;height:49.5pt;mso-width-percent:0;mso-height-percent:0;mso-width-percent:0;mso-height-percent:0" fillcolor="window">
          <v:imagedata r:id="rId1" o:title=""/>
        </v:shape>
        <o:OLEObject Type="Embed" ProgID="Word.Picture.8" ShapeID="_x0000_i1025" DrawAspect="Content" ObjectID="_1770212998" r:id="rId2"/>
      </w:object>
    </w:r>
    <w:r w:rsidR="008433A2">
      <w:rPr>
        <w:i/>
        <w:lang w:val="en-GB"/>
      </w:rPr>
      <w:t xml:space="preserve"> </w:t>
    </w:r>
  </w:p>
  <w:p w14:paraId="2C4F2766" w14:textId="77777777" w:rsidR="008433A2" w:rsidRPr="00E4480B" w:rsidRDefault="008433A2" w:rsidP="008433A2">
    <w:pPr>
      <w:pStyle w:val="Titre"/>
      <w:rPr>
        <w:i/>
        <w:lang w:val="en-GB"/>
      </w:rPr>
    </w:pPr>
    <w:r w:rsidRPr="00A56F3C">
      <w:rPr>
        <w:i/>
        <w:lang w:val="en-GB"/>
      </w:rPr>
      <w:t xml:space="preserve">UNESCO – Special Internship </w:t>
    </w:r>
    <w:r>
      <w:rPr>
        <w:i/>
        <w:lang w:val="en-GB"/>
      </w:rPr>
      <w:t>Contract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5522E"/>
    <w:multiLevelType w:val="multilevel"/>
    <w:tmpl w:val="E708E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1E645D"/>
    <w:multiLevelType w:val="hybridMultilevel"/>
    <w:tmpl w:val="25EE7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05C14"/>
    <w:multiLevelType w:val="hybridMultilevel"/>
    <w:tmpl w:val="17929F4A"/>
    <w:lvl w:ilvl="0" w:tplc="90E4E9D6">
      <w:numFmt w:val="bullet"/>
      <w:lvlText w:val="-"/>
      <w:lvlJc w:val="left"/>
      <w:pPr>
        <w:ind w:left="90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0DF05733"/>
    <w:multiLevelType w:val="hybridMultilevel"/>
    <w:tmpl w:val="FD88FC2A"/>
    <w:lvl w:ilvl="0" w:tplc="1E760E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331DF8"/>
    <w:multiLevelType w:val="multilevel"/>
    <w:tmpl w:val="B3929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BF336C"/>
    <w:multiLevelType w:val="hybridMultilevel"/>
    <w:tmpl w:val="C742A4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A637D"/>
    <w:multiLevelType w:val="hybridMultilevel"/>
    <w:tmpl w:val="06902C60"/>
    <w:lvl w:ilvl="0" w:tplc="90E4E9D6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EFE0D0A"/>
    <w:multiLevelType w:val="hybridMultilevel"/>
    <w:tmpl w:val="B2DC3734"/>
    <w:lvl w:ilvl="0" w:tplc="040C0019">
      <w:start w:val="1"/>
      <w:numFmt w:val="lowerLetter"/>
      <w:lvlText w:val="%1."/>
      <w:lvlJc w:val="left"/>
      <w:pPr>
        <w:ind w:left="731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8" w15:restartNumberingAfterBreak="0">
    <w:nsid w:val="33D07293"/>
    <w:multiLevelType w:val="hybridMultilevel"/>
    <w:tmpl w:val="4A18DE82"/>
    <w:lvl w:ilvl="0" w:tplc="DA301BB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C33E72"/>
    <w:multiLevelType w:val="hybridMultilevel"/>
    <w:tmpl w:val="ADC01B60"/>
    <w:lvl w:ilvl="0" w:tplc="90E4E9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F56295"/>
    <w:multiLevelType w:val="hybridMultilevel"/>
    <w:tmpl w:val="6192A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072DE0"/>
    <w:multiLevelType w:val="hybridMultilevel"/>
    <w:tmpl w:val="4ECC5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704466"/>
    <w:multiLevelType w:val="hybridMultilevel"/>
    <w:tmpl w:val="722EAB10"/>
    <w:lvl w:ilvl="0" w:tplc="8FC632B4">
      <w:numFmt w:val="bullet"/>
      <w:lvlText w:val="-"/>
      <w:lvlJc w:val="left"/>
      <w:pPr>
        <w:ind w:left="54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3" w15:restartNumberingAfterBreak="0">
    <w:nsid w:val="5D9F64D6"/>
    <w:multiLevelType w:val="hybridMultilevel"/>
    <w:tmpl w:val="79D0B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D2576D"/>
    <w:multiLevelType w:val="hybridMultilevel"/>
    <w:tmpl w:val="96EEA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972CBB"/>
    <w:multiLevelType w:val="hybridMultilevel"/>
    <w:tmpl w:val="9858D83C"/>
    <w:lvl w:ilvl="0" w:tplc="90E4E9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E77F2D"/>
    <w:multiLevelType w:val="hybridMultilevel"/>
    <w:tmpl w:val="5D9C8704"/>
    <w:lvl w:ilvl="0" w:tplc="8284A8F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143093"/>
    <w:multiLevelType w:val="hybridMultilevel"/>
    <w:tmpl w:val="93B65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F0935C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10342B"/>
    <w:multiLevelType w:val="hybridMultilevel"/>
    <w:tmpl w:val="38FC819A"/>
    <w:lvl w:ilvl="0" w:tplc="90E4E9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3685959">
    <w:abstractNumId w:val="7"/>
  </w:num>
  <w:num w:numId="2" w16cid:durableId="2122215546">
    <w:abstractNumId w:val="3"/>
  </w:num>
  <w:num w:numId="3" w16cid:durableId="111021402">
    <w:abstractNumId w:val="5"/>
  </w:num>
  <w:num w:numId="4" w16cid:durableId="1684479743">
    <w:abstractNumId w:val="11"/>
  </w:num>
  <w:num w:numId="5" w16cid:durableId="1924796215">
    <w:abstractNumId w:val="14"/>
  </w:num>
  <w:num w:numId="6" w16cid:durableId="811558739">
    <w:abstractNumId w:val="8"/>
  </w:num>
  <w:num w:numId="7" w16cid:durableId="572088074">
    <w:abstractNumId w:val="13"/>
  </w:num>
  <w:num w:numId="8" w16cid:durableId="1854807256">
    <w:abstractNumId w:val="4"/>
  </w:num>
  <w:num w:numId="9" w16cid:durableId="1639844558">
    <w:abstractNumId w:val="1"/>
  </w:num>
  <w:num w:numId="10" w16cid:durableId="2132744773">
    <w:abstractNumId w:val="16"/>
  </w:num>
  <w:num w:numId="11" w16cid:durableId="864711775">
    <w:abstractNumId w:val="18"/>
  </w:num>
  <w:num w:numId="12" w16cid:durableId="639651546">
    <w:abstractNumId w:val="2"/>
  </w:num>
  <w:num w:numId="13" w16cid:durableId="103962067">
    <w:abstractNumId w:val="9"/>
  </w:num>
  <w:num w:numId="14" w16cid:durableId="109129227">
    <w:abstractNumId w:val="12"/>
  </w:num>
  <w:num w:numId="15" w16cid:durableId="1844397585">
    <w:abstractNumId w:val="17"/>
  </w:num>
  <w:num w:numId="16" w16cid:durableId="1634559003">
    <w:abstractNumId w:val="15"/>
  </w:num>
  <w:num w:numId="17" w16cid:durableId="1940062661">
    <w:abstractNumId w:val="0"/>
  </w:num>
  <w:num w:numId="18" w16cid:durableId="405538173">
    <w:abstractNumId w:val="10"/>
  </w:num>
  <w:num w:numId="19" w16cid:durableId="21049554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0"/>
  <w:activeWritingStyle w:appName="MSWord" w:lang="en-CA" w:vendorID="64" w:dllVersion="6" w:nlCheck="1" w:checkStyle="1"/>
  <w:activeWritingStyle w:appName="MSWord" w:lang="en-US" w:vendorID="64" w:dllVersion="0" w:nlCheck="1" w:checkStyle="0"/>
  <w:activeWritingStyle w:appName="MSWord" w:lang="en-CA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s-ES" w:vendorID="64" w:dllVersion="0" w:nlCheck="1" w:checkStyle="0"/>
  <w:activeWritingStyle w:appName="MSWord" w:lang="en-CA" w:vendorID="64" w:dllVersion="0" w:nlCheck="1" w:checkStyle="0"/>
  <w:activeWritingStyle w:appName="MSWord" w:lang="en-GB" w:vendorID="64" w:dllVersion="0" w:nlCheck="1" w:checkStyle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903"/>
    <w:rsid w:val="00023732"/>
    <w:rsid w:val="000354D9"/>
    <w:rsid w:val="000E4B64"/>
    <w:rsid w:val="00103381"/>
    <w:rsid w:val="00136AA8"/>
    <w:rsid w:val="001449FC"/>
    <w:rsid w:val="001A4057"/>
    <w:rsid w:val="001C1F8A"/>
    <w:rsid w:val="001C20D6"/>
    <w:rsid w:val="001D3AB1"/>
    <w:rsid w:val="001E340E"/>
    <w:rsid w:val="001E3A41"/>
    <w:rsid w:val="0021710C"/>
    <w:rsid w:val="0023470B"/>
    <w:rsid w:val="002369B2"/>
    <w:rsid w:val="00257841"/>
    <w:rsid w:val="0026299F"/>
    <w:rsid w:val="00281EE9"/>
    <w:rsid w:val="0029405B"/>
    <w:rsid w:val="002C1D71"/>
    <w:rsid w:val="002E1133"/>
    <w:rsid w:val="003438B8"/>
    <w:rsid w:val="003561D0"/>
    <w:rsid w:val="003B26D0"/>
    <w:rsid w:val="00482ECE"/>
    <w:rsid w:val="004B168F"/>
    <w:rsid w:val="004C0365"/>
    <w:rsid w:val="004C1AC7"/>
    <w:rsid w:val="004C4B14"/>
    <w:rsid w:val="004F3150"/>
    <w:rsid w:val="00575F99"/>
    <w:rsid w:val="005B1269"/>
    <w:rsid w:val="005C22F5"/>
    <w:rsid w:val="005C2E79"/>
    <w:rsid w:val="005E589F"/>
    <w:rsid w:val="00602060"/>
    <w:rsid w:val="0060214A"/>
    <w:rsid w:val="006056DE"/>
    <w:rsid w:val="00637CEA"/>
    <w:rsid w:val="0064354D"/>
    <w:rsid w:val="00666C64"/>
    <w:rsid w:val="006A55A5"/>
    <w:rsid w:val="006D6583"/>
    <w:rsid w:val="007278D2"/>
    <w:rsid w:val="00727FF8"/>
    <w:rsid w:val="00756054"/>
    <w:rsid w:val="00761447"/>
    <w:rsid w:val="00761C63"/>
    <w:rsid w:val="00765560"/>
    <w:rsid w:val="007C5621"/>
    <w:rsid w:val="007D1E2A"/>
    <w:rsid w:val="007F7B83"/>
    <w:rsid w:val="00802903"/>
    <w:rsid w:val="008350CF"/>
    <w:rsid w:val="008433A2"/>
    <w:rsid w:val="00847E49"/>
    <w:rsid w:val="008B448C"/>
    <w:rsid w:val="008D3543"/>
    <w:rsid w:val="0091126F"/>
    <w:rsid w:val="009235BD"/>
    <w:rsid w:val="0094247C"/>
    <w:rsid w:val="009477FC"/>
    <w:rsid w:val="00991311"/>
    <w:rsid w:val="009B6FD0"/>
    <w:rsid w:val="009D0392"/>
    <w:rsid w:val="009F1908"/>
    <w:rsid w:val="00A2783B"/>
    <w:rsid w:val="00A40351"/>
    <w:rsid w:val="00A42D8E"/>
    <w:rsid w:val="00A91DAD"/>
    <w:rsid w:val="00AB584E"/>
    <w:rsid w:val="00AB6F8C"/>
    <w:rsid w:val="00AE1196"/>
    <w:rsid w:val="00AF2F67"/>
    <w:rsid w:val="00AF352F"/>
    <w:rsid w:val="00AF5575"/>
    <w:rsid w:val="00B0148C"/>
    <w:rsid w:val="00B07158"/>
    <w:rsid w:val="00B12EDB"/>
    <w:rsid w:val="00B17896"/>
    <w:rsid w:val="00B3246C"/>
    <w:rsid w:val="00B45072"/>
    <w:rsid w:val="00B70BAB"/>
    <w:rsid w:val="00B75706"/>
    <w:rsid w:val="00B764FE"/>
    <w:rsid w:val="00B92BB7"/>
    <w:rsid w:val="00BB5413"/>
    <w:rsid w:val="00BC1989"/>
    <w:rsid w:val="00BC6774"/>
    <w:rsid w:val="00C06925"/>
    <w:rsid w:val="00C51848"/>
    <w:rsid w:val="00C8431A"/>
    <w:rsid w:val="00C87E96"/>
    <w:rsid w:val="00CE5C29"/>
    <w:rsid w:val="00CF4122"/>
    <w:rsid w:val="00D13681"/>
    <w:rsid w:val="00D15ACA"/>
    <w:rsid w:val="00D21AB1"/>
    <w:rsid w:val="00D222CB"/>
    <w:rsid w:val="00D25C17"/>
    <w:rsid w:val="00D4499D"/>
    <w:rsid w:val="00D45156"/>
    <w:rsid w:val="00D86D76"/>
    <w:rsid w:val="00DA16A5"/>
    <w:rsid w:val="00DB751B"/>
    <w:rsid w:val="00DC2177"/>
    <w:rsid w:val="00DC261A"/>
    <w:rsid w:val="00DC3993"/>
    <w:rsid w:val="00DE05B0"/>
    <w:rsid w:val="00DE482F"/>
    <w:rsid w:val="00DF4490"/>
    <w:rsid w:val="00E34C33"/>
    <w:rsid w:val="00E46B0E"/>
    <w:rsid w:val="00E648C0"/>
    <w:rsid w:val="00EB5691"/>
    <w:rsid w:val="00ED6853"/>
    <w:rsid w:val="00EF1562"/>
    <w:rsid w:val="00F2275F"/>
    <w:rsid w:val="00F52F6B"/>
    <w:rsid w:val="00F74043"/>
    <w:rsid w:val="00F8566B"/>
    <w:rsid w:val="00F94E0D"/>
    <w:rsid w:val="00FB0733"/>
    <w:rsid w:val="00FD31F5"/>
    <w:rsid w:val="00FF6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AD4E60"/>
  <w15:docId w15:val="{30909BEB-40DD-4FE7-A765-5864E2DB9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8">
    <w:name w:val="heading 8"/>
    <w:basedOn w:val="Normal"/>
    <w:next w:val="Normal"/>
    <w:link w:val="Titre8Car"/>
    <w:qFormat/>
    <w:rsid w:val="00802903"/>
    <w:pPr>
      <w:keepNext/>
      <w:shd w:val="clear" w:color="auto" w:fill="FFFF99"/>
      <w:tabs>
        <w:tab w:val="left" w:pos="3255"/>
      </w:tabs>
      <w:ind w:left="480"/>
      <w:outlineLvl w:val="7"/>
    </w:pPr>
    <w:rPr>
      <w:rFonts w:ascii="Arial" w:hAnsi="Arial" w:cs="Arial"/>
      <w:b/>
      <w:bCs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8Car">
    <w:name w:val="Titre 8 Car"/>
    <w:basedOn w:val="Policepardfaut"/>
    <w:link w:val="Titre8"/>
    <w:rsid w:val="00802903"/>
    <w:rPr>
      <w:rFonts w:ascii="Arial" w:eastAsia="Times New Roman" w:hAnsi="Arial" w:cs="Arial"/>
      <w:b/>
      <w:bCs/>
      <w:sz w:val="24"/>
      <w:szCs w:val="24"/>
      <w:shd w:val="clear" w:color="auto" w:fill="FFFF99"/>
      <w:lang w:val="en-GB" w:eastAsia="fr-FR"/>
    </w:rPr>
  </w:style>
  <w:style w:type="paragraph" w:styleId="Pieddepage">
    <w:name w:val="footer"/>
    <w:basedOn w:val="Normal"/>
    <w:link w:val="PieddepageCar"/>
    <w:rsid w:val="0080290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802903"/>
  </w:style>
  <w:style w:type="paragraph" w:styleId="Corpsdetexte">
    <w:name w:val="Body Text"/>
    <w:basedOn w:val="Normal"/>
    <w:link w:val="CorpsdetexteCar"/>
    <w:rsid w:val="00802903"/>
    <w:pPr>
      <w:jc w:val="both"/>
    </w:pPr>
    <w:rPr>
      <w:rFonts w:ascii="Arial" w:hAnsi="Arial" w:cs="Arial"/>
      <w:lang w:val="en-GB"/>
    </w:rPr>
  </w:style>
  <w:style w:type="character" w:customStyle="1" w:styleId="CorpsdetexteCar">
    <w:name w:val="Corps de texte Car"/>
    <w:basedOn w:val="Policepardfaut"/>
    <w:link w:val="Corpsdetexte"/>
    <w:rsid w:val="00802903"/>
    <w:rPr>
      <w:rFonts w:ascii="Arial" w:eastAsia="Times New Roman" w:hAnsi="Arial" w:cs="Arial"/>
      <w:sz w:val="24"/>
      <w:szCs w:val="24"/>
      <w:lang w:val="en-GB" w:eastAsia="fr-FR"/>
    </w:rPr>
  </w:style>
  <w:style w:type="paragraph" w:styleId="NormalWeb">
    <w:name w:val="Normal (Web)"/>
    <w:basedOn w:val="Normal"/>
    <w:rsid w:val="0080290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itre">
    <w:name w:val="Title"/>
    <w:basedOn w:val="Normal"/>
    <w:next w:val="Normal"/>
    <w:link w:val="TitreCar"/>
    <w:qFormat/>
    <w:rsid w:val="0080290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rsid w:val="00802903"/>
    <w:rPr>
      <w:rFonts w:ascii="Cambria" w:eastAsia="Times New Roman" w:hAnsi="Cambria" w:cs="Times New Roman"/>
      <w:b/>
      <w:bCs/>
      <w:kern w:val="28"/>
      <w:sz w:val="32"/>
      <w:szCs w:val="32"/>
      <w:lang w:eastAsia="fr-FR"/>
    </w:rPr>
  </w:style>
  <w:style w:type="paragraph" w:styleId="En-tte">
    <w:name w:val="header"/>
    <w:basedOn w:val="Normal"/>
    <w:link w:val="En-tteCar"/>
    <w:unhideWhenUsed/>
    <w:rsid w:val="0080290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35B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35BD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136AA8"/>
    <w:pPr>
      <w:ind w:left="720"/>
      <w:contextualSpacing/>
    </w:pPr>
  </w:style>
  <w:style w:type="character" w:styleId="Lienhypertexte">
    <w:name w:val="Hyperlink"/>
    <w:uiPriority w:val="99"/>
    <w:unhideWhenUsed/>
    <w:rsid w:val="00CF4122"/>
    <w:rPr>
      <w:color w:val="0000FF"/>
      <w:u w:val="single"/>
    </w:rPr>
  </w:style>
  <w:style w:type="paragraph" w:customStyle="1" w:styleId="Body">
    <w:name w:val="Body"/>
    <w:rsid w:val="00CF4122"/>
    <w:pPr>
      <w:spacing w:after="0" w:line="240" w:lineRule="auto"/>
    </w:pPr>
    <w:rPr>
      <w:rFonts w:ascii="Helvetica" w:eastAsia="Arial Unicode MS" w:hAnsi="Arial Unicode MS" w:cs="Arial Unicode MS"/>
      <w:color w:val="000000"/>
      <w:lang w:val="en-US"/>
    </w:rPr>
  </w:style>
  <w:style w:type="character" w:styleId="Marquedecommentaire">
    <w:name w:val="annotation reference"/>
    <w:basedOn w:val="Policepardfaut"/>
    <w:uiPriority w:val="99"/>
    <w:semiHidden/>
    <w:unhideWhenUsed/>
    <w:rsid w:val="0060206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0206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0206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0206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02060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6D6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DC261A"/>
    <w:rPr>
      <w:color w:val="800080" w:themeColor="followedHyperlink"/>
      <w:u w:val="single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EF1562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EF1562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denotedefin">
    <w:name w:val="endnote reference"/>
    <w:basedOn w:val="Policepardfaut"/>
    <w:uiPriority w:val="99"/>
    <w:semiHidden/>
    <w:unhideWhenUsed/>
    <w:rsid w:val="00EF1562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F1562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F1562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EF1562"/>
    <w:rPr>
      <w:vertAlign w:val="superscript"/>
    </w:rPr>
  </w:style>
  <w:style w:type="character" w:styleId="Mentionnonrsolue">
    <w:name w:val="Unresolved Mention"/>
    <w:basedOn w:val="Policepardfaut"/>
    <w:uiPriority w:val="99"/>
    <w:semiHidden/>
    <w:unhideWhenUsed/>
    <w:rsid w:val="00E648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unesco.org/en/fieldoffice/almaty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9d1205-0d59-41d9-aedc-feed8660e626">
      <Terms xmlns="http://schemas.microsoft.com/office/infopath/2007/PartnerControls"/>
    </lcf76f155ced4ddcb4097134ff3c332f>
    <TaxCatchAll xmlns="2b7dcbda-7613-480c-8c1d-6f8f715ee14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9BD250CBD11D409816A6C5369FE396" ma:contentTypeVersion="18" ma:contentTypeDescription="Crée un document." ma:contentTypeScope="" ma:versionID="85240b9f939e02878b54639e6ac04b2b">
  <xsd:schema xmlns:xsd="http://www.w3.org/2001/XMLSchema" xmlns:xs="http://www.w3.org/2001/XMLSchema" xmlns:p="http://schemas.microsoft.com/office/2006/metadata/properties" xmlns:ns2="ec9d1205-0d59-41d9-aedc-feed8660e626" xmlns:ns3="2b7dcbda-7613-480c-8c1d-6f8f715ee140" targetNamespace="http://schemas.microsoft.com/office/2006/metadata/properties" ma:root="true" ma:fieldsID="b68d4d8912fa456a0267a0d35c06b5fb" ns2:_="" ns3:_="">
    <xsd:import namespace="ec9d1205-0d59-41d9-aedc-feed8660e626"/>
    <xsd:import namespace="2b7dcbda-7613-480c-8c1d-6f8f715ee1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d1205-0d59-41d9-aedc-feed8660e6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0cec18f-64e3-475c-b7ef-ac8bd50224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7dcbda-7613-480c-8c1d-6f8f715ee1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aa18186-c5b1-432e-8a20-e708df92eed6}" ma:internalName="TaxCatchAll" ma:showField="CatchAllData" ma:web="2b7dcbda-7613-480c-8c1d-6f8f715ee1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972F3C-162D-4A9D-8640-DA483C5E77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089CD2-BDFF-49D4-974A-1B7EB1CF7361}">
  <ds:schemaRefs>
    <ds:schemaRef ds:uri="http://schemas.microsoft.com/office/2006/metadata/properties"/>
    <ds:schemaRef ds:uri="http://schemas.microsoft.com/office/infopath/2007/PartnerControls"/>
    <ds:schemaRef ds:uri="ec9d1205-0d59-41d9-aedc-feed8660e626"/>
    <ds:schemaRef ds:uri="2b7dcbda-7613-480c-8c1d-6f8f715ee140"/>
  </ds:schemaRefs>
</ds:datastoreItem>
</file>

<file path=customXml/itemProps3.xml><?xml version="1.0" encoding="utf-8"?>
<ds:datastoreItem xmlns:ds="http://schemas.openxmlformats.org/officeDocument/2006/customXml" ds:itemID="{3A8F53AF-31ED-4C3A-8B61-8FAF95CCDA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d1205-0d59-41d9-aedc-feed8660e626"/>
    <ds:schemaRef ds:uri="2b7dcbda-7613-480c-8c1d-6f8f715ee1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57AA6B-20BB-46D1-982B-774F7CC36E0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f8e024d6-51f2-471b-ac2c-b1117d65062e}" enabled="1" method="Standard" siteId="{1d4fae52-39b3-4bfa-b0b3-022956b11194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830</Words>
  <Characters>4565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UNESCO</dc:creator>
  <cp:lastModifiedBy>Sun, Jia</cp:lastModifiedBy>
  <cp:revision>3</cp:revision>
  <cp:lastPrinted>2019-10-18T08:06:00Z</cp:lastPrinted>
  <dcterms:created xsi:type="dcterms:W3CDTF">2024-01-31T14:50:00Z</dcterms:created>
  <dcterms:modified xsi:type="dcterms:W3CDTF">2024-02-23T16:03:00Z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0x010100E39BD250CBD11D409816A6C5369FE396</vt:lpwstr>
  </property>
  <property fmtid="{D5CDD505-2E9C-101B-9397-08002B2CF9AE}" pid="3" name="_dlc_DocIdItemGuid">
    <vt:lpwstr>1b9ca662-c49c-490a-8316-409bdf842763</vt:lpwstr>
  </property>
</Properties>
</file>