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90710" w14:textId="77777777" w:rsidR="00E11A8B" w:rsidRDefault="00E11A8B" w:rsidP="005100BF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1490D9B7" w14:textId="77777777" w:rsidR="00E11A8B" w:rsidRPr="001C20D6" w:rsidRDefault="00E11A8B" w:rsidP="00E11A8B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UNESCO Sponsored Traineeship Programme</w:t>
      </w:r>
    </w:p>
    <w:p w14:paraId="13FD0059" w14:textId="77777777" w:rsidR="00E11A8B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6C031904" w14:textId="77777777" w:rsidR="00E11A8B" w:rsidRPr="001C20D6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DE3A19E" w14:textId="0DE210F0" w:rsidR="00E11A8B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4B07652" w14:textId="77777777" w:rsidR="005F2C10" w:rsidRDefault="005F2C10" w:rsidP="00E11A8B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0BC0B48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01F7AC98" w14:textId="18987579" w:rsidR="00F85746" w:rsidRDefault="00F85746" w:rsidP="00E11A8B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Duration: </w:t>
      </w:r>
      <w:r w:rsidRPr="00F85746">
        <w:rPr>
          <w:rFonts w:asciiTheme="minorHAnsi" w:hAnsiTheme="minorHAnsi"/>
          <w:bCs/>
          <w:lang w:val="en-US"/>
        </w:rPr>
        <w:t>12 months</w:t>
      </w:r>
    </w:p>
    <w:p w14:paraId="3D756BDA" w14:textId="7D5A0827" w:rsidR="00E11A8B" w:rsidRPr="00B53443" w:rsidRDefault="00E11A8B" w:rsidP="00E11A8B">
      <w:pPr>
        <w:spacing w:after="120"/>
        <w:rPr>
          <w:rFonts w:asciiTheme="minorHAnsi" w:hAnsiTheme="minorHAnsi"/>
          <w:i/>
          <w:lang w:val="en-US"/>
        </w:rPr>
      </w:pPr>
      <w:r w:rsidRPr="00B53443">
        <w:rPr>
          <w:rFonts w:asciiTheme="minorHAnsi" w:hAnsiTheme="minorHAnsi"/>
          <w:b/>
          <w:lang w:val="en-US"/>
        </w:rPr>
        <w:t>Organizational Unit</w:t>
      </w:r>
      <w:r w:rsidRPr="00B53443">
        <w:rPr>
          <w:rFonts w:asciiTheme="minorHAnsi" w:hAnsiTheme="minorHAnsi"/>
          <w:lang w:val="en-US"/>
        </w:rPr>
        <w:t xml:space="preserve">:  </w:t>
      </w:r>
      <w:r w:rsidR="0044793F" w:rsidRPr="00B53443">
        <w:rPr>
          <w:rFonts w:asciiTheme="minorHAnsi" w:hAnsiTheme="minorHAnsi"/>
          <w:iCs/>
          <w:lang w:val="en-US"/>
        </w:rPr>
        <w:t>Social and Human Sciences Sector - Youth Section</w:t>
      </w:r>
      <w:r w:rsidRPr="00B53443">
        <w:rPr>
          <w:rFonts w:asciiTheme="minorHAnsi" w:hAnsiTheme="minorHAnsi"/>
          <w:i/>
          <w:lang w:val="en-US"/>
        </w:rPr>
        <w:t xml:space="preserve"> </w:t>
      </w:r>
    </w:p>
    <w:p w14:paraId="6BD3FB77" w14:textId="4171A834" w:rsidR="00684178" w:rsidRPr="00B53443" w:rsidRDefault="00684178" w:rsidP="00684178">
      <w:pPr>
        <w:spacing w:after="120"/>
        <w:rPr>
          <w:rFonts w:asciiTheme="minorHAnsi" w:hAnsiTheme="minorHAnsi"/>
          <w:b/>
          <w:bCs/>
          <w:iCs/>
          <w:lang w:val="en-US"/>
        </w:rPr>
      </w:pPr>
      <w:r w:rsidRPr="00B53443">
        <w:rPr>
          <w:rFonts w:asciiTheme="minorHAnsi" w:hAnsiTheme="minorHAnsi"/>
          <w:b/>
          <w:bCs/>
          <w:iCs/>
          <w:lang w:val="en-US"/>
        </w:rPr>
        <w:t>Location:</w:t>
      </w:r>
      <w:r w:rsidR="0044793F" w:rsidRPr="00B53443">
        <w:rPr>
          <w:rFonts w:asciiTheme="minorHAnsi" w:hAnsiTheme="minorHAnsi"/>
          <w:b/>
          <w:bCs/>
          <w:iCs/>
          <w:lang w:val="en-US"/>
        </w:rPr>
        <w:t xml:space="preserve"> </w:t>
      </w:r>
      <w:r w:rsidR="0044793F" w:rsidRPr="00B53443">
        <w:rPr>
          <w:rFonts w:asciiTheme="minorHAnsi" w:hAnsiTheme="minorHAnsi"/>
          <w:iCs/>
          <w:lang w:val="en-US"/>
        </w:rPr>
        <w:t>UNESCO Headquarters, Paris, France</w:t>
      </w:r>
    </w:p>
    <w:p w14:paraId="5CB7642F" w14:textId="6D98AF0C" w:rsidR="00E11A8B" w:rsidRPr="00B53443" w:rsidRDefault="00E11A8B" w:rsidP="00E11A8B">
      <w:pPr>
        <w:spacing w:after="120"/>
        <w:rPr>
          <w:rFonts w:asciiTheme="minorHAnsi" w:hAnsiTheme="minorHAnsi"/>
          <w:b/>
          <w:lang w:val="en-US"/>
        </w:rPr>
      </w:pPr>
      <w:r w:rsidRPr="00B53443">
        <w:rPr>
          <w:rFonts w:asciiTheme="minorHAnsi" w:hAnsiTheme="minorHAnsi"/>
          <w:b/>
          <w:lang w:val="en-US"/>
        </w:rPr>
        <w:t xml:space="preserve">Supervisor (name, title): </w:t>
      </w:r>
      <w:r w:rsidR="00B47F4E" w:rsidRPr="00B53443">
        <w:rPr>
          <w:rFonts w:asciiTheme="minorHAnsi" w:hAnsiTheme="minorHAnsi"/>
          <w:bCs/>
          <w:lang w:val="en-US"/>
        </w:rPr>
        <w:t>Souria Saad-Zoi</w:t>
      </w:r>
    </w:p>
    <w:p w14:paraId="028B3EB0" w14:textId="77777777" w:rsidR="00E11A8B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2F090B9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2CB11524" w14:textId="7EB23EE1" w:rsidR="007B648D" w:rsidRPr="00B53443" w:rsidRDefault="00036307" w:rsidP="007B648D">
      <w:pPr>
        <w:spacing w:after="120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="Calibri" w:hAnsi="Calibri"/>
          <w:iCs/>
          <w:lang w:val="en-US"/>
        </w:rPr>
        <w:t xml:space="preserve">- </w:t>
      </w:r>
      <w:r w:rsidRPr="00B53443">
        <w:rPr>
          <w:rFonts w:asciiTheme="minorHAnsi" w:hAnsiTheme="minorHAnsi"/>
          <w:iCs/>
          <w:lang w:val="en-US"/>
        </w:rPr>
        <w:t>Support in the</w:t>
      </w:r>
      <w:r w:rsidR="00046AB1" w:rsidRPr="00B53443">
        <w:rPr>
          <w:rFonts w:asciiTheme="minorHAnsi" w:hAnsiTheme="minorHAnsi"/>
          <w:iCs/>
          <w:lang w:val="en-US"/>
        </w:rPr>
        <w:t xml:space="preserve"> </w:t>
      </w:r>
      <w:r w:rsidRPr="00B53443">
        <w:rPr>
          <w:rFonts w:asciiTheme="minorHAnsi" w:hAnsiTheme="minorHAnsi"/>
          <w:iCs/>
          <w:lang w:val="en-US"/>
        </w:rPr>
        <w:t xml:space="preserve">implementation of </w:t>
      </w:r>
      <w:r w:rsidR="00046AB1" w:rsidRPr="00B53443">
        <w:rPr>
          <w:rFonts w:asciiTheme="minorHAnsi" w:hAnsiTheme="minorHAnsi"/>
          <w:iCs/>
          <w:lang w:val="en-US"/>
        </w:rPr>
        <w:t xml:space="preserve">the </w:t>
      </w:r>
      <w:r w:rsidRPr="00B53443">
        <w:rPr>
          <w:rFonts w:asciiTheme="minorHAnsi" w:hAnsiTheme="minorHAnsi"/>
          <w:iCs/>
          <w:lang w:val="en-US"/>
        </w:rPr>
        <w:t xml:space="preserve">activities </w:t>
      </w:r>
      <w:r w:rsidR="00046AB1" w:rsidRPr="00B53443">
        <w:rPr>
          <w:rFonts w:asciiTheme="minorHAnsi" w:hAnsiTheme="minorHAnsi"/>
          <w:iCs/>
          <w:lang w:val="en-US"/>
        </w:rPr>
        <w:t xml:space="preserve">of the Youth </w:t>
      </w:r>
      <w:proofErr w:type="spellStart"/>
      <w:r w:rsidR="00046AB1" w:rsidRPr="00B53443">
        <w:rPr>
          <w:rFonts w:asciiTheme="minorHAnsi" w:hAnsiTheme="minorHAnsi"/>
          <w:iCs/>
          <w:lang w:val="en-US"/>
        </w:rPr>
        <w:t>programme</w:t>
      </w:r>
      <w:proofErr w:type="spellEnd"/>
      <w:r w:rsidR="00046AB1" w:rsidRPr="00B53443">
        <w:rPr>
          <w:rFonts w:asciiTheme="minorHAnsi" w:hAnsiTheme="minorHAnsi"/>
          <w:iCs/>
          <w:lang w:val="en-US"/>
        </w:rPr>
        <w:t xml:space="preserve">, </w:t>
      </w:r>
      <w:r w:rsidR="000B3444" w:rsidRPr="00B53443">
        <w:rPr>
          <w:rFonts w:asciiTheme="minorHAnsi" w:hAnsiTheme="minorHAnsi"/>
          <w:iCs/>
          <w:lang w:val="en-US"/>
        </w:rPr>
        <w:t xml:space="preserve">in particular </w:t>
      </w:r>
      <w:r w:rsidR="00BC4C4F" w:rsidRPr="00B53443">
        <w:rPr>
          <w:rFonts w:asciiTheme="minorHAnsi" w:hAnsiTheme="minorHAnsi"/>
          <w:iCs/>
          <w:lang w:val="en-US"/>
        </w:rPr>
        <w:t>the UNESCO</w:t>
      </w:r>
      <w:r w:rsidR="00046AB1" w:rsidRPr="00B53443">
        <w:rPr>
          <w:rFonts w:asciiTheme="minorHAnsi" w:hAnsiTheme="minorHAnsi"/>
          <w:iCs/>
          <w:lang w:val="en-US"/>
        </w:rPr>
        <w:t xml:space="preserve"> Youth Forum</w:t>
      </w:r>
      <w:r w:rsidR="007B648D" w:rsidRPr="00B53443">
        <w:rPr>
          <w:rFonts w:asciiTheme="minorHAnsi" w:hAnsiTheme="minorHAnsi"/>
          <w:iCs/>
          <w:lang w:val="en-US"/>
        </w:rPr>
        <w:t xml:space="preserve">, the roll-out of the Youth </w:t>
      </w:r>
      <w:proofErr w:type="gramStart"/>
      <w:r w:rsidR="007B648D" w:rsidRPr="00B53443">
        <w:rPr>
          <w:rFonts w:asciiTheme="minorHAnsi" w:hAnsiTheme="minorHAnsi"/>
          <w:iCs/>
          <w:lang w:val="en-US"/>
        </w:rPr>
        <w:t>As</w:t>
      </w:r>
      <w:proofErr w:type="gramEnd"/>
      <w:r w:rsidR="007B648D" w:rsidRPr="00B53443">
        <w:rPr>
          <w:rFonts w:asciiTheme="minorHAnsi" w:hAnsiTheme="minorHAnsi"/>
          <w:iCs/>
          <w:lang w:val="en-US"/>
        </w:rPr>
        <w:t xml:space="preserve"> Researchers initiative and other youth-led research projects, the roll-out of the UNESCO Toolbox for youth policy and programming, and</w:t>
      </w:r>
      <w:r w:rsidR="000B3BF9" w:rsidRPr="00B53443">
        <w:rPr>
          <w:rFonts w:asciiTheme="minorHAnsi" w:hAnsiTheme="minorHAnsi"/>
          <w:iCs/>
          <w:lang w:val="en-US"/>
        </w:rPr>
        <w:t>/or</w:t>
      </w:r>
      <w:r w:rsidR="007B648D" w:rsidRPr="00B53443">
        <w:rPr>
          <w:rFonts w:asciiTheme="minorHAnsi" w:hAnsiTheme="minorHAnsi"/>
          <w:iCs/>
          <w:lang w:val="en-US"/>
        </w:rPr>
        <w:t xml:space="preserve"> the coordination of UNESCO youth networks;</w:t>
      </w:r>
    </w:p>
    <w:p w14:paraId="6C6E0318" w14:textId="7A3A1246" w:rsidR="00046AB1" w:rsidRPr="00B53443" w:rsidRDefault="00046AB1" w:rsidP="00046AB1">
      <w:pPr>
        <w:spacing w:after="120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>- Participate in the organization of the Section events and/or meetings (logistics, administration, content</w:t>
      </w:r>
      <w:proofErr w:type="gramStart"/>
      <w:r w:rsidRPr="00B53443">
        <w:rPr>
          <w:rFonts w:asciiTheme="minorHAnsi" w:hAnsiTheme="minorHAnsi"/>
          <w:iCs/>
          <w:lang w:val="en-US"/>
        </w:rPr>
        <w:t>);</w:t>
      </w:r>
      <w:proofErr w:type="gramEnd"/>
      <w:r w:rsidRPr="00B53443">
        <w:rPr>
          <w:rFonts w:asciiTheme="minorHAnsi" w:hAnsiTheme="minorHAnsi"/>
          <w:iCs/>
          <w:lang w:val="en-US"/>
        </w:rPr>
        <w:t xml:space="preserve"> </w:t>
      </w:r>
    </w:p>
    <w:p w14:paraId="340F4452" w14:textId="546F5946" w:rsidR="00046AB1" w:rsidRPr="00B53443" w:rsidRDefault="00046AB1" w:rsidP="00046AB1">
      <w:pPr>
        <w:spacing w:after="120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 xml:space="preserve">- Conduct research on various topics of interest to the Youth </w:t>
      </w:r>
      <w:proofErr w:type="spellStart"/>
      <w:proofErr w:type="gramStart"/>
      <w:r w:rsidRPr="00B53443">
        <w:rPr>
          <w:rFonts w:asciiTheme="minorHAnsi" w:hAnsiTheme="minorHAnsi"/>
          <w:iCs/>
          <w:lang w:val="en-US"/>
        </w:rPr>
        <w:t>programme</w:t>
      </w:r>
      <w:proofErr w:type="spellEnd"/>
      <w:r w:rsidRPr="00B53443">
        <w:rPr>
          <w:rFonts w:asciiTheme="minorHAnsi" w:hAnsiTheme="minorHAnsi"/>
          <w:iCs/>
          <w:lang w:val="en-US"/>
        </w:rPr>
        <w:t>;</w:t>
      </w:r>
      <w:proofErr w:type="gramEnd"/>
    </w:p>
    <w:p w14:paraId="7DA94F0A" w14:textId="3403EF85" w:rsidR="00036307" w:rsidRPr="00B53443" w:rsidRDefault="00046AB1" w:rsidP="00046AB1">
      <w:pPr>
        <w:spacing w:after="120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 xml:space="preserve">- Draft </w:t>
      </w:r>
      <w:r w:rsidR="00036307" w:rsidRPr="00B53443">
        <w:rPr>
          <w:rFonts w:asciiTheme="minorHAnsi" w:hAnsiTheme="minorHAnsi"/>
          <w:iCs/>
          <w:lang w:val="en-US"/>
        </w:rPr>
        <w:t xml:space="preserve">analytical and summary notes </w:t>
      </w:r>
      <w:r w:rsidRPr="00B53443">
        <w:rPr>
          <w:rFonts w:asciiTheme="minorHAnsi" w:hAnsiTheme="minorHAnsi"/>
          <w:iCs/>
          <w:lang w:val="en-US"/>
        </w:rPr>
        <w:t xml:space="preserve">on issues relevant to the Youth </w:t>
      </w:r>
      <w:proofErr w:type="spellStart"/>
      <w:proofErr w:type="gramStart"/>
      <w:r w:rsidRPr="00B53443">
        <w:rPr>
          <w:rFonts w:asciiTheme="minorHAnsi" w:hAnsiTheme="minorHAnsi"/>
          <w:iCs/>
          <w:lang w:val="en-US"/>
        </w:rPr>
        <w:t>programme</w:t>
      </w:r>
      <w:proofErr w:type="spellEnd"/>
      <w:r w:rsidR="00036307" w:rsidRPr="00B53443">
        <w:rPr>
          <w:rFonts w:asciiTheme="minorHAnsi" w:hAnsiTheme="minorHAnsi"/>
          <w:iCs/>
          <w:lang w:val="en-US"/>
        </w:rPr>
        <w:t>;</w:t>
      </w:r>
      <w:proofErr w:type="gramEnd"/>
    </w:p>
    <w:p w14:paraId="634A3C93" w14:textId="6E75EBE7" w:rsidR="00036307" w:rsidRPr="00B53443" w:rsidRDefault="00036307" w:rsidP="00046AB1">
      <w:pPr>
        <w:spacing w:after="120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 xml:space="preserve">- Contribute to the </w:t>
      </w:r>
      <w:r w:rsidR="00046AB1" w:rsidRPr="00B53443">
        <w:rPr>
          <w:rFonts w:asciiTheme="minorHAnsi" w:hAnsiTheme="minorHAnsi"/>
          <w:iCs/>
          <w:lang w:val="en-US"/>
        </w:rPr>
        <w:t>design</w:t>
      </w:r>
      <w:r w:rsidRPr="00B53443">
        <w:rPr>
          <w:rFonts w:asciiTheme="minorHAnsi" w:hAnsiTheme="minorHAnsi"/>
          <w:iCs/>
          <w:lang w:val="en-US"/>
        </w:rPr>
        <w:t xml:space="preserve"> and implementation of projects and </w:t>
      </w:r>
      <w:proofErr w:type="gramStart"/>
      <w:r w:rsidRPr="00B53443">
        <w:rPr>
          <w:rFonts w:asciiTheme="minorHAnsi" w:hAnsiTheme="minorHAnsi"/>
          <w:iCs/>
          <w:lang w:val="en-US"/>
        </w:rPr>
        <w:t>initiatives;</w:t>
      </w:r>
      <w:proofErr w:type="gramEnd"/>
    </w:p>
    <w:p w14:paraId="0B8EFFB7" w14:textId="4830BB12" w:rsidR="000B3444" w:rsidRPr="00B53443" w:rsidRDefault="00036307" w:rsidP="00046AB1">
      <w:pPr>
        <w:spacing w:after="120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 xml:space="preserve">- </w:t>
      </w:r>
      <w:r w:rsidR="000B3444" w:rsidRPr="00B53443">
        <w:rPr>
          <w:rFonts w:asciiTheme="minorHAnsi" w:hAnsiTheme="minorHAnsi"/>
          <w:iCs/>
          <w:lang w:val="en-US"/>
        </w:rPr>
        <w:t xml:space="preserve">Contribute to the Youth </w:t>
      </w:r>
      <w:proofErr w:type="spellStart"/>
      <w:r w:rsidR="000B3444" w:rsidRPr="00B53443">
        <w:rPr>
          <w:rFonts w:asciiTheme="minorHAnsi" w:hAnsiTheme="minorHAnsi"/>
          <w:iCs/>
          <w:lang w:val="en-US"/>
        </w:rPr>
        <w:t>programme</w:t>
      </w:r>
      <w:proofErr w:type="spellEnd"/>
      <w:r w:rsidR="000B3444" w:rsidRPr="00B53443">
        <w:rPr>
          <w:rFonts w:asciiTheme="minorHAnsi" w:hAnsiTheme="minorHAnsi"/>
          <w:iCs/>
          <w:lang w:val="en-US"/>
        </w:rPr>
        <w:t xml:space="preserve"> database, both in terms of young people and youth organization and networks, and in terms of potential partners and donors.</w:t>
      </w:r>
    </w:p>
    <w:p w14:paraId="47C08E08" w14:textId="1DE99B57" w:rsidR="00036307" w:rsidRPr="00B53443" w:rsidRDefault="000B3444" w:rsidP="00046AB1">
      <w:pPr>
        <w:spacing w:after="120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 xml:space="preserve">- </w:t>
      </w:r>
      <w:r w:rsidR="00036307" w:rsidRPr="00B53443">
        <w:rPr>
          <w:rFonts w:asciiTheme="minorHAnsi" w:hAnsiTheme="minorHAnsi"/>
          <w:iCs/>
          <w:lang w:val="en-US"/>
        </w:rPr>
        <w:t xml:space="preserve">Assist in the preparation and/or editing of reports, </w:t>
      </w:r>
      <w:r w:rsidR="00046AB1" w:rsidRPr="00B53443">
        <w:rPr>
          <w:rFonts w:asciiTheme="minorHAnsi" w:hAnsiTheme="minorHAnsi"/>
          <w:iCs/>
          <w:lang w:val="en-US"/>
        </w:rPr>
        <w:t xml:space="preserve">publications, </w:t>
      </w:r>
      <w:r w:rsidR="00036307" w:rsidRPr="00B53443">
        <w:rPr>
          <w:rFonts w:asciiTheme="minorHAnsi" w:hAnsiTheme="minorHAnsi"/>
          <w:iCs/>
          <w:lang w:val="en-US"/>
        </w:rPr>
        <w:t xml:space="preserve">articles and other documents produced </w:t>
      </w:r>
      <w:r w:rsidR="00046AB1" w:rsidRPr="00B53443">
        <w:rPr>
          <w:rFonts w:asciiTheme="minorHAnsi" w:hAnsiTheme="minorHAnsi"/>
          <w:iCs/>
          <w:lang w:val="en-US"/>
        </w:rPr>
        <w:t>by the Section and</w:t>
      </w:r>
      <w:r w:rsidR="00036307" w:rsidRPr="00B53443">
        <w:rPr>
          <w:rFonts w:asciiTheme="minorHAnsi" w:hAnsiTheme="minorHAnsi"/>
          <w:iCs/>
          <w:lang w:val="en-US"/>
        </w:rPr>
        <w:t xml:space="preserve"> its partners</w:t>
      </w:r>
      <w:r w:rsidRPr="00B53443">
        <w:rPr>
          <w:rFonts w:asciiTheme="minorHAnsi" w:hAnsiTheme="minorHAnsi"/>
          <w:iCs/>
          <w:lang w:val="en-US"/>
        </w:rPr>
        <w:t xml:space="preserve">, as well as contribute to communication and visibility </w:t>
      </w:r>
      <w:proofErr w:type="gramStart"/>
      <w:r w:rsidRPr="00B53443">
        <w:rPr>
          <w:rFonts w:asciiTheme="minorHAnsi" w:hAnsiTheme="minorHAnsi"/>
          <w:iCs/>
          <w:lang w:val="en-US"/>
        </w:rPr>
        <w:t>efforts</w:t>
      </w:r>
      <w:r w:rsidR="00036307" w:rsidRPr="00B53443">
        <w:rPr>
          <w:rFonts w:asciiTheme="minorHAnsi" w:hAnsiTheme="minorHAnsi"/>
          <w:iCs/>
          <w:lang w:val="en-US"/>
        </w:rPr>
        <w:t>;</w:t>
      </w:r>
      <w:proofErr w:type="gramEnd"/>
    </w:p>
    <w:p w14:paraId="41159795" w14:textId="6861B14F" w:rsidR="00036307" w:rsidRPr="00B53443" w:rsidRDefault="00036307" w:rsidP="00046AB1">
      <w:pPr>
        <w:spacing w:after="120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 xml:space="preserve">- Contribute to the preparation of </w:t>
      </w:r>
      <w:r w:rsidR="00046AB1" w:rsidRPr="00B53443">
        <w:rPr>
          <w:rFonts w:asciiTheme="minorHAnsi" w:hAnsiTheme="minorHAnsi"/>
          <w:iCs/>
          <w:lang w:val="en-US"/>
        </w:rPr>
        <w:t xml:space="preserve">documents for </w:t>
      </w:r>
      <w:r w:rsidRPr="00B53443">
        <w:rPr>
          <w:rFonts w:asciiTheme="minorHAnsi" w:hAnsiTheme="minorHAnsi"/>
          <w:iCs/>
          <w:lang w:val="en-US"/>
        </w:rPr>
        <w:t>the Executive Board</w:t>
      </w:r>
      <w:r w:rsidR="000B3444" w:rsidRPr="00B53443">
        <w:rPr>
          <w:rFonts w:asciiTheme="minorHAnsi" w:hAnsiTheme="minorHAnsi"/>
          <w:iCs/>
          <w:lang w:val="en-US"/>
        </w:rPr>
        <w:t xml:space="preserve"> and/or the General </w:t>
      </w:r>
      <w:proofErr w:type="gramStart"/>
      <w:r w:rsidR="000B3444" w:rsidRPr="00B53443">
        <w:rPr>
          <w:rFonts w:asciiTheme="minorHAnsi" w:hAnsiTheme="minorHAnsi"/>
          <w:iCs/>
          <w:lang w:val="en-US"/>
        </w:rPr>
        <w:t>Conference</w:t>
      </w:r>
      <w:r w:rsidRPr="00B53443">
        <w:rPr>
          <w:rFonts w:asciiTheme="minorHAnsi" w:hAnsiTheme="minorHAnsi"/>
          <w:iCs/>
          <w:lang w:val="en-US"/>
        </w:rPr>
        <w:t>;</w:t>
      </w:r>
      <w:proofErr w:type="gramEnd"/>
      <w:r w:rsidRPr="00B53443">
        <w:rPr>
          <w:rFonts w:asciiTheme="minorHAnsi" w:hAnsiTheme="minorHAnsi"/>
          <w:iCs/>
          <w:lang w:val="en-US"/>
        </w:rPr>
        <w:t xml:space="preserve"> </w:t>
      </w:r>
    </w:p>
    <w:p w14:paraId="617DB621" w14:textId="77777777" w:rsidR="00036307" w:rsidRPr="00B53443" w:rsidRDefault="00036307" w:rsidP="00046AB1">
      <w:pPr>
        <w:spacing w:after="120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>- Follow-up on various files and perform other tasks as required.</w:t>
      </w:r>
    </w:p>
    <w:p w14:paraId="395245E2" w14:textId="77777777" w:rsidR="00036307" w:rsidRDefault="00036307" w:rsidP="00E11A8B">
      <w:pPr>
        <w:spacing w:after="120"/>
        <w:rPr>
          <w:rFonts w:asciiTheme="minorHAnsi" w:hAnsiTheme="minorHAnsi"/>
          <w:i/>
          <w:lang w:val="en-US"/>
        </w:rPr>
      </w:pPr>
    </w:p>
    <w:p w14:paraId="144A99DF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0CFDB13E" w14:textId="04F5D426" w:rsidR="00E11A8B" w:rsidRPr="00B53443" w:rsidRDefault="00E11A8B" w:rsidP="000B3444">
      <w:pPr>
        <w:tabs>
          <w:tab w:val="left" w:pos="2694"/>
        </w:tabs>
        <w:spacing w:after="120"/>
        <w:ind w:left="2694" w:hanging="2694"/>
        <w:jc w:val="both"/>
        <w:rPr>
          <w:rFonts w:asciiTheme="minorHAnsi" w:hAnsiTheme="minorHAnsi"/>
          <w:lang w:val="en-US"/>
        </w:rPr>
      </w:pPr>
      <w:r w:rsidRPr="000B3444">
        <w:rPr>
          <w:rFonts w:asciiTheme="minorHAnsi" w:hAnsiTheme="minorHAnsi"/>
          <w:b/>
          <w:lang w:val="en-US"/>
        </w:rPr>
        <w:t>Education:</w:t>
      </w:r>
      <w:r w:rsidRPr="000B3444">
        <w:rPr>
          <w:rFonts w:asciiTheme="minorHAnsi" w:hAnsiTheme="minorHAnsi"/>
          <w:color w:val="00B0F0"/>
          <w:lang w:val="en-US"/>
        </w:rPr>
        <w:tab/>
      </w:r>
      <w:r w:rsidR="000B3444" w:rsidRPr="00B53443">
        <w:rPr>
          <w:rFonts w:asciiTheme="minorHAnsi" w:hAnsiTheme="minorHAnsi"/>
          <w:lang w:val="en-US"/>
        </w:rPr>
        <w:t>University degree in social sciences, international relations, law or other related fields, and a good understanding of interdisciplinary youth issues.</w:t>
      </w:r>
      <w:r w:rsidR="000B3444" w:rsidRPr="00B53443">
        <w:rPr>
          <w:rFonts w:asciiTheme="minorHAnsi" w:hAnsiTheme="minorHAnsi"/>
          <w:lang w:val="en-US"/>
        </w:rPr>
        <w:tab/>
      </w:r>
    </w:p>
    <w:p w14:paraId="7B8557F5" w14:textId="3772EE93" w:rsidR="00E11A8B" w:rsidRPr="00B53443" w:rsidRDefault="00E11A8B" w:rsidP="000B3444">
      <w:pPr>
        <w:tabs>
          <w:tab w:val="left" w:pos="2694"/>
        </w:tabs>
        <w:spacing w:after="120"/>
        <w:ind w:left="2694" w:hanging="2694"/>
        <w:rPr>
          <w:rFonts w:asciiTheme="minorHAnsi" w:hAnsiTheme="minorHAnsi"/>
          <w:lang w:val="en-US"/>
        </w:rPr>
      </w:pPr>
      <w:r w:rsidRPr="00B53443">
        <w:rPr>
          <w:rFonts w:asciiTheme="minorHAnsi" w:hAnsiTheme="minorHAnsi"/>
          <w:b/>
          <w:lang w:val="en-US"/>
        </w:rPr>
        <w:t>Subjects:</w:t>
      </w:r>
      <w:r w:rsidR="0044793F" w:rsidRPr="00B53443">
        <w:rPr>
          <w:rFonts w:asciiTheme="minorHAnsi" w:hAnsiTheme="minorHAnsi"/>
          <w:b/>
          <w:lang w:val="en-US"/>
        </w:rPr>
        <w:tab/>
      </w:r>
      <w:r w:rsidR="000B3444" w:rsidRPr="00B53443">
        <w:rPr>
          <w:rFonts w:asciiTheme="minorHAnsi" w:hAnsiTheme="minorHAnsi"/>
          <w:bCs/>
          <w:lang w:val="en-US"/>
        </w:rPr>
        <w:t xml:space="preserve">Social and human sciences, international relations, youth </w:t>
      </w:r>
    </w:p>
    <w:p w14:paraId="7CC0D6C0" w14:textId="77777777" w:rsidR="00DF35CD" w:rsidRPr="00B53443" w:rsidRDefault="00DF35CD" w:rsidP="000B3444">
      <w:pPr>
        <w:tabs>
          <w:tab w:val="left" w:pos="2694"/>
        </w:tabs>
        <w:spacing w:after="120"/>
        <w:ind w:left="2694" w:hanging="2694"/>
        <w:jc w:val="both"/>
        <w:rPr>
          <w:rFonts w:asciiTheme="minorHAnsi" w:hAnsiTheme="minorHAnsi"/>
          <w:b/>
          <w:lang w:val="en-US"/>
        </w:rPr>
      </w:pPr>
    </w:p>
    <w:p w14:paraId="458C5A4C" w14:textId="468BD03F" w:rsidR="00E11A8B" w:rsidRPr="00B53443" w:rsidRDefault="00E11A8B" w:rsidP="000B3444">
      <w:pPr>
        <w:tabs>
          <w:tab w:val="left" w:pos="2694"/>
        </w:tabs>
        <w:spacing w:after="120"/>
        <w:ind w:left="2694" w:hanging="2694"/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lastRenderedPageBreak/>
        <w:t>Language skills:</w:t>
      </w:r>
      <w:r w:rsidRPr="007D1E2A">
        <w:rPr>
          <w:rFonts w:asciiTheme="minorHAnsi" w:hAnsiTheme="minorHAnsi"/>
          <w:lang w:val="en-US"/>
        </w:rPr>
        <w:t xml:space="preserve"> </w:t>
      </w:r>
      <w:r w:rsidR="0044793F">
        <w:rPr>
          <w:rFonts w:asciiTheme="minorHAnsi" w:hAnsiTheme="minorHAnsi"/>
          <w:lang w:val="en-US"/>
        </w:rPr>
        <w:tab/>
      </w:r>
      <w:r w:rsidR="000B3444" w:rsidRPr="00B53443">
        <w:rPr>
          <w:rFonts w:asciiTheme="minorHAnsi" w:hAnsiTheme="minorHAnsi"/>
          <w:lang w:val="en-US"/>
        </w:rPr>
        <w:t>Excellent knowledge of English or French and very good knowledge of the other language (English or French).</w:t>
      </w:r>
      <w:r w:rsidR="0044793F" w:rsidRPr="00B53443">
        <w:rPr>
          <w:rFonts w:asciiTheme="minorHAnsi" w:hAnsiTheme="minorHAnsi"/>
          <w:lang w:val="en-US"/>
        </w:rPr>
        <w:t xml:space="preserve"> </w:t>
      </w:r>
      <w:r w:rsidR="000B3444" w:rsidRPr="00B53443">
        <w:rPr>
          <w:rFonts w:asciiTheme="minorHAnsi" w:hAnsiTheme="minorHAnsi"/>
          <w:lang w:val="en-US"/>
        </w:rPr>
        <w:t>Good knowledge of a</w:t>
      </w:r>
      <w:r w:rsidR="0044793F" w:rsidRPr="00B53443">
        <w:rPr>
          <w:rFonts w:asciiTheme="minorHAnsi" w:hAnsiTheme="minorHAnsi"/>
          <w:lang w:val="en-US"/>
        </w:rPr>
        <w:t>ny other UN language would be an asset</w:t>
      </w:r>
      <w:r w:rsidR="000B3444" w:rsidRPr="00B53443">
        <w:rPr>
          <w:rFonts w:asciiTheme="minorHAnsi" w:hAnsiTheme="minorHAnsi"/>
          <w:lang w:val="en-US"/>
        </w:rPr>
        <w:t>.</w:t>
      </w:r>
    </w:p>
    <w:p w14:paraId="3470FF09" w14:textId="1372C91C" w:rsidR="00E11A8B" w:rsidRPr="00B53443" w:rsidRDefault="00E11A8B" w:rsidP="000B3444">
      <w:pPr>
        <w:tabs>
          <w:tab w:val="left" w:pos="2694"/>
        </w:tabs>
        <w:spacing w:after="120"/>
        <w:ind w:left="2694" w:hanging="2694"/>
        <w:jc w:val="both"/>
        <w:rPr>
          <w:rFonts w:asciiTheme="minorHAnsi" w:hAnsiTheme="minorHAnsi"/>
          <w:bCs/>
          <w:lang w:val="en-US"/>
        </w:rPr>
      </w:pPr>
      <w:r w:rsidRPr="00B53443">
        <w:rPr>
          <w:rFonts w:asciiTheme="minorHAnsi" w:hAnsiTheme="minorHAnsi"/>
          <w:b/>
          <w:lang w:val="en-US"/>
        </w:rPr>
        <w:t>Competencies and skills:</w:t>
      </w:r>
      <w:r w:rsidR="0044793F" w:rsidRPr="00B53443">
        <w:rPr>
          <w:rFonts w:asciiTheme="minorHAnsi" w:hAnsiTheme="minorHAnsi"/>
          <w:b/>
          <w:lang w:val="en-US"/>
        </w:rPr>
        <w:tab/>
      </w:r>
      <w:r w:rsidR="000B3444" w:rsidRPr="00B53443">
        <w:rPr>
          <w:rFonts w:asciiTheme="minorHAnsi" w:hAnsiTheme="minorHAnsi"/>
          <w:bCs/>
          <w:lang w:val="en-US"/>
        </w:rPr>
        <w:t xml:space="preserve">Excellent communication skills, in particular writing skills to prepare notes and reports. Strong willingness to engage in teamwork. </w:t>
      </w:r>
      <w:r w:rsidR="009A2FC5" w:rsidRPr="00B53443">
        <w:rPr>
          <w:rFonts w:asciiTheme="minorHAnsi" w:hAnsiTheme="minorHAnsi"/>
          <w:bCs/>
          <w:lang w:val="en-US"/>
        </w:rPr>
        <w:t>Good</w:t>
      </w:r>
      <w:r w:rsidR="000B3444" w:rsidRPr="00B53443">
        <w:rPr>
          <w:rFonts w:asciiTheme="minorHAnsi" w:hAnsiTheme="minorHAnsi"/>
          <w:bCs/>
          <w:lang w:val="en-US"/>
        </w:rPr>
        <w:t xml:space="preserve"> computer skills, including Word, </w:t>
      </w:r>
      <w:proofErr w:type="gramStart"/>
      <w:r w:rsidR="000B3444" w:rsidRPr="00B53443">
        <w:rPr>
          <w:rFonts w:asciiTheme="minorHAnsi" w:hAnsiTheme="minorHAnsi"/>
          <w:bCs/>
          <w:lang w:val="en-US"/>
        </w:rPr>
        <w:t>PowerPoint</w:t>
      </w:r>
      <w:proofErr w:type="gramEnd"/>
      <w:r w:rsidR="000B3444" w:rsidRPr="00B53443">
        <w:rPr>
          <w:rFonts w:asciiTheme="minorHAnsi" w:hAnsiTheme="minorHAnsi"/>
          <w:bCs/>
          <w:lang w:val="en-US"/>
        </w:rPr>
        <w:t xml:space="preserve"> and Excel.</w:t>
      </w:r>
    </w:p>
    <w:p w14:paraId="3599E3D5" w14:textId="77777777" w:rsidR="003208D2" w:rsidRPr="007D1E2A" w:rsidRDefault="003208D2" w:rsidP="000B3444">
      <w:pPr>
        <w:tabs>
          <w:tab w:val="left" w:pos="2694"/>
        </w:tabs>
        <w:spacing w:after="120"/>
        <w:ind w:left="2694" w:hanging="2694"/>
        <w:jc w:val="both"/>
        <w:rPr>
          <w:rFonts w:asciiTheme="minorHAnsi" w:hAnsiTheme="minorHAnsi"/>
          <w:lang w:val="en-US"/>
        </w:rPr>
      </w:pPr>
    </w:p>
    <w:p w14:paraId="6DF4C58C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69220912" w14:textId="595618F4" w:rsidR="003208D2" w:rsidRPr="00B53443" w:rsidRDefault="003208D2" w:rsidP="003208D2">
      <w:pPr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 xml:space="preserve">The overall objective of the traineeship is to provide the </w:t>
      </w:r>
      <w:r w:rsidR="00BC4C4F">
        <w:rPr>
          <w:rFonts w:asciiTheme="minorHAnsi" w:hAnsiTheme="minorHAnsi"/>
          <w:iCs/>
          <w:lang w:val="en-US"/>
        </w:rPr>
        <w:t>trainee</w:t>
      </w:r>
      <w:r w:rsidRPr="00B53443">
        <w:rPr>
          <w:rFonts w:asciiTheme="minorHAnsi" w:hAnsiTheme="minorHAnsi"/>
          <w:iCs/>
          <w:lang w:val="en-US"/>
        </w:rPr>
        <w:t xml:space="preserve"> with a good insight of how UNESCO works and functions. The specific learning objectives will be more related to the Youth Programme which, given its cross-cutting nature, will allow the </w:t>
      </w:r>
      <w:r w:rsidR="00BC4C4F">
        <w:rPr>
          <w:rFonts w:asciiTheme="minorHAnsi" w:hAnsiTheme="minorHAnsi"/>
          <w:iCs/>
          <w:lang w:val="en-US"/>
        </w:rPr>
        <w:t>trainee</w:t>
      </w:r>
      <w:r w:rsidRPr="00B53443">
        <w:rPr>
          <w:rFonts w:asciiTheme="minorHAnsi" w:hAnsiTheme="minorHAnsi"/>
          <w:iCs/>
          <w:lang w:val="en-US"/>
        </w:rPr>
        <w:t xml:space="preserve"> to grasp the essence of the Organization work on youth. </w:t>
      </w:r>
    </w:p>
    <w:p w14:paraId="59C2E156" w14:textId="77777777" w:rsidR="003208D2" w:rsidRPr="00B53443" w:rsidRDefault="003208D2" w:rsidP="003208D2">
      <w:pPr>
        <w:jc w:val="both"/>
        <w:rPr>
          <w:rFonts w:asciiTheme="minorHAnsi" w:hAnsiTheme="minorHAnsi"/>
          <w:iCs/>
          <w:lang w:val="en-US"/>
        </w:rPr>
      </w:pPr>
    </w:p>
    <w:p w14:paraId="28357CAA" w14:textId="1A7CF90F" w:rsidR="003208D2" w:rsidRPr="00B53443" w:rsidRDefault="003208D2" w:rsidP="003208D2">
      <w:pPr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 xml:space="preserve">The </w:t>
      </w:r>
      <w:r w:rsidR="00BC4C4F">
        <w:rPr>
          <w:rFonts w:asciiTheme="minorHAnsi" w:hAnsiTheme="minorHAnsi"/>
          <w:iCs/>
          <w:lang w:val="en-US"/>
        </w:rPr>
        <w:t>trainee</w:t>
      </w:r>
      <w:r w:rsidRPr="00B53443">
        <w:rPr>
          <w:rFonts w:asciiTheme="minorHAnsi" w:hAnsiTheme="minorHAnsi"/>
          <w:iCs/>
          <w:lang w:val="en-US"/>
        </w:rPr>
        <w:t xml:space="preserve"> will have the opportunity to:</w:t>
      </w:r>
    </w:p>
    <w:p w14:paraId="0154A9C0" w14:textId="21B178DC" w:rsidR="003208D2" w:rsidRPr="00B53443" w:rsidRDefault="003208D2" w:rsidP="003208D2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 xml:space="preserve">Learn the rules and procedures of an intergovernmental </w:t>
      </w:r>
      <w:proofErr w:type="gramStart"/>
      <w:r w:rsidRPr="00B53443">
        <w:rPr>
          <w:rFonts w:asciiTheme="minorHAnsi" w:hAnsiTheme="minorHAnsi"/>
          <w:iCs/>
          <w:lang w:val="en-US"/>
        </w:rPr>
        <w:t>organization</w:t>
      </w:r>
      <w:proofErr w:type="gramEnd"/>
    </w:p>
    <w:p w14:paraId="2800D5B0" w14:textId="7E864DCD" w:rsidR="003208D2" w:rsidRPr="00B53443" w:rsidRDefault="003208D2" w:rsidP="003208D2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>Contribute to the design and development of projects at global level</w:t>
      </w:r>
      <w:r w:rsidR="005236DF" w:rsidRPr="00B53443">
        <w:rPr>
          <w:rFonts w:asciiTheme="minorHAnsi" w:hAnsiTheme="minorHAnsi"/>
          <w:iCs/>
          <w:lang w:val="en-US"/>
        </w:rPr>
        <w:t>, concept notes, reports, correspondence, etc.</w:t>
      </w:r>
    </w:p>
    <w:p w14:paraId="4312777D" w14:textId="66531C34" w:rsidR="003208D2" w:rsidRPr="00B53443" w:rsidRDefault="003208D2" w:rsidP="003208D2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 xml:space="preserve">Benefit from a participatory approach at each stage of an initiative </w:t>
      </w:r>
    </w:p>
    <w:p w14:paraId="367EBE61" w14:textId="1E4086C8" w:rsidR="003208D2" w:rsidRPr="00B53443" w:rsidRDefault="005236DF" w:rsidP="003208D2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>Assess the added value of a m</w:t>
      </w:r>
      <w:r w:rsidR="003208D2" w:rsidRPr="00B53443">
        <w:rPr>
          <w:rFonts w:asciiTheme="minorHAnsi" w:hAnsiTheme="minorHAnsi"/>
          <w:iCs/>
          <w:lang w:val="en-US"/>
        </w:rPr>
        <w:t xml:space="preserve">ultidisciplinary and holistic approach, both within the organization and with external partners </w:t>
      </w:r>
    </w:p>
    <w:p w14:paraId="224D1823" w14:textId="4F894EF8" w:rsidR="003208D2" w:rsidRPr="00B53443" w:rsidRDefault="003208D2" w:rsidP="005236DF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>Network with a variety of stakeholders</w:t>
      </w:r>
    </w:p>
    <w:p w14:paraId="02A3C971" w14:textId="42B7EE02" w:rsidR="003208D2" w:rsidRPr="00B53443" w:rsidRDefault="003208D2" w:rsidP="003208D2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 xml:space="preserve">Research in specific areas relevant to </w:t>
      </w:r>
      <w:r w:rsidR="005236DF" w:rsidRPr="00B53443">
        <w:rPr>
          <w:rFonts w:asciiTheme="minorHAnsi" w:hAnsiTheme="minorHAnsi"/>
          <w:iCs/>
          <w:lang w:val="en-US"/>
        </w:rPr>
        <w:t>youth</w:t>
      </w:r>
    </w:p>
    <w:p w14:paraId="053DEB1A" w14:textId="6B39E583" w:rsidR="00E11A8B" w:rsidRPr="00B53443" w:rsidRDefault="003208D2" w:rsidP="003208D2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iCs/>
          <w:lang w:val="en-US"/>
        </w:rPr>
      </w:pPr>
      <w:r w:rsidRPr="00B53443">
        <w:rPr>
          <w:rFonts w:asciiTheme="minorHAnsi" w:hAnsiTheme="minorHAnsi"/>
          <w:iCs/>
          <w:lang w:val="en-US"/>
        </w:rPr>
        <w:t xml:space="preserve">Work in a multicultural environment, as part of a team, with </w:t>
      </w:r>
      <w:r w:rsidR="005236DF" w:rsidRPr="00B53443">
        <w:rPr>
          <w:rFonts w:asciiTheme="minorHAnsi" w:hAnsiTheme="minorHAnsi"/>
          <w:iCs/>
          <w:lang w:val="en-US"/>
        </w:rPr>
        <w:t>room</w:t>
      </w:r>
      <w:r w:rsidRPr="00B53443">
        <w:rPr>
          <w:rFonts w:asciiTheme="minorHAnsi" w:hAnsiTheme="minorHAnsi"/>
          <w:iCs/>
          <w:lang w:val="en-US"/>
        </w:rPr>
        <w:t xml:space="preserve"> for personal initiative.</w:t>
      </w:r>
    </w:p>
    <w:p w14:paraId="3370ED35" w14:textId="77777777" w:rsidR="00E11A8B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0E48DCE7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483667FA" w14:textId="77777777" w:rsidR="0018121D" w:rsidRPr="00BC4C4F" w:rsidRDefault="0018121D" w:rsidP="0018121D">
      <w:pPr>
        <w:spacing w:after="120"/>
        <w:rPr>
          <w:rFonts w:asciiTheme="minorHAnsi" w:hAnsiTheme="minorHAnsi" w:cstheme="minorHAnsi"/>
          <w:i/>
          <w:lang w:val="en-US"/>
        </w:rPr>
      </w:pPr>
      <w:r w:rsidRPr="00BC4C4F">
        <w:rPr>
          <w:rFonts w:asciiTheme="minorHAnsi" w:eastAsia="Arial Unicode MS" w:hAnsiTheme="minorHAnsi" w:cstheme="minorHAnsi"/>
          <w:sz w:val="22"/>
          <w:szCs w:val="22"/>
          <w:lang w:val="en-US"/>
        </w:rPr>
        <w:t>Website:</w:t>
      </w:r>
      <w:r w:rsidRPr="00BC4C4F">
        <w:rPr>
          <w:rFonts w:asciiTheme="minorHAnsi" w:hAnsiTheme="minorHAnsi" w:cstheme="minorHAnsi"/>
          <w:i/>
          <w:lang w:val="en-US"/>
        </w:rPr>
        <w:t xml:space="preserve"> </w:t>
      </w:r>
      <w:hyperlink r:id="rId11" w:history="1">
        <w:r w:rsidRPr="00BC4C4F">
          <w:rPr>
            <w:rStyle w:val="Lienhypertexte"/>
            <w:rFonts w:asciiTheme="minorHAnsi" w:hAnsiTheme="minorHAnsi" w:cstheme="minorHAnsi"/>
            <w:color w:val="auto"/>
            <w:lang w:val="en-US"/>
          </w:rPr>
          <w:t>https://www.unesco.org/en/youth</w:t>
        </w:r>
      </w:hyperlink>
      <w:r w:rsidRPr="00BC4C4F">
        <w:rPr>
          <w:rFonts w:asciiTheme="minorHAnsi" w:hAnsiTheme="minorHAnsi" w:cstheme="minorHAnsi"/>
          <w:i/>
          <w:lang w:val="en-US"/>
        </w:rPr>
        <w:t xml:space="preserve"> </w:t>
      </w:r>
    </w:p>
    <w:p w14:paraId="6E998B3C" w14:textId="77777777" w:rsidR="0018121D" w:rsidRPr="009A2FC5" w:rsidRDefault="0018121D" w:rsidP="009A2FC5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B0F0"/>
          <w:sz w:val="22"/>
          <w:szCs w:val="22"/>
          <w:lang w:val="en-US"/>
        </w:rPr>
      </w:pPr>
    </w:p>
    <w:sectPr w:rsidR="0018121D" w:rsidRPr="009A2FC5" w:rsidSect="002172E0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993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C5F56" w14:textId="77777777" w:rsidR="00A83F9D" w:rsidRDefault="00A83F9D" w:rsidP="00E4480B">
      <w:r>
        <w:separator/>
      </w:r>
    </w:p>
  </w:endnote>
  <w:endnote w:type="continuationSeparator" w:id="0">
    <w:p w14:paraId="64A27AD9" w14:textId="77777777" w:rsidR="00A83F9D" w:rsidRDefault="00A83F9D" w:rsidP="00E4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C7666" w14:textId="77777777" w:rsidR="000B3BF9" w:rsidRDefault="00D471E9" w:rsidP="007F405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CB72E00" w14:textId="77777777" w:rsidR="000B3BF9" w:rsidRDefault="000B3BF9" w:rsidP="004E50A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33BA" w14:textId="77777777" w:rsidR="000B3BF9" w:rsidRPr="000E23CC" w:rsidRDefault="00D471E9" w:rsidP="00AC5567">
    <w:pPr>
      <w:pStyle w:val="Pieddepage"/>
      <w:rPr>
        <w:rFonts w:asciiTheme="minorHAnsi" w:hAnsiTheme="minorHAnsi" w:cs="Arial"/>
        <w:sz w:val="22"/>
        <w:szCs w:val="22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179EF" w14:textId="77777777" w:rsidR="00A83F9D" w:rsidRDefault="00A83F9D" w:rsidP="00E4480B">
      <w:r>
        <w:separator/>
      </w:r>
    </w:p>
  </w:footnote>
  <w:footnote w:type="continuationSeparator" w:id="0">
    <w:p w14:paraId="3DF16997" w14:textId="77777777" w:rsidR="00A83F9D" w:rsidRDefault="00A83F9D" w:rsidP="00E4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9163C" w14:textId="77777777" w:rsidR="00DD58A7" w:rsidRPr="00DD58A7" w:rsidRDefault="00E11A8B" w:rsidP="00DD58A7">
    <w:pPr>
      <w:jc w:val="right"/>
      <w:rPr>
        <w:rFonts w:ascii="Arial" w:hAnsi="Arial" w:cs="Arial"/>
        <w:bCs/>
        <w:kern w:val="28"/>
        <w:sz w:val="20"/>
        <w:szCs w:val="20"/>
      </w:rPr>
    </w:pPr>
    <w:r>
      <w:rPr>
        <w:rFonts w:ascii="Arial" w:hAnsi="Arial" w:cs="Arial"/>
        <w:bCs/>
        <w:kern w:val="28"/>
        <w:sz w:val="20"/>
        <w:szCs w:val="20"/>
      </w:rPr>
      <w:t xml:space="preserve"> </w:t>
    </w:r>
  </w:p>
  <w:p w14:paraId="3FC6D590" w14:textId="77777777" w:rsidR="00DD58A7" w:rsidRPr="00DD58A7" w:rsidRDefault="00C42226" w:rsidP="00DD58A7"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144DE580" wp14:editId="0B6A1288">
          <wp:simplePos x="0" y="0"/>
          <wp:positionH relativeFrom="page">
            <wp:posOffset>899795</wp:posOffset>
          </wp:positionH>
          <wp:positionV relativeFrom="page">
            <wp:posOffset>506095</wp:posOffset>
          </wp:positionV>
          <wp:extent cx="1787525" cy="379095"/>
          <wp:effectExtent l="0" t="0" r="3175" b="1905"/>
          <wp:wrapNone/>
          <wp:docPr id="1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5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FBC004" w14:textId="77777777" w:rsidR="00413989" w:rsidRDefault="00413989">
    <w:pPr>
      <w:pStyle w:val="En-tte"/>
    </w:pPr>
  </w:p>
  <w:p w14:paraId="5A0236F6" w14:textId="77777777" w:rsidR="00413989" w:rsidRDefault="00413989" w:rsidP="002172E0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F0FD" w14:textId="77777777" w:rsidR="00E4480B" w:rsidRDefault="00E4480B" w:rsidP="00E4480B">
    <w:pPr>
      <w:pStyle w:val="Titre"/>
      <w:rPr>
        <w:i/>
        <w:lang w:val="en-GB"/>
      </w:rPr>
    </w:pPr>
    <w:r w:rsidRPr="00A56F3C">
      <w:rPr>
        <w:i/>
      </w:rPr>
      <w:object w:dxaOrig="1590" w:dyaOrig="1020" w14:anchorId="7F5593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1pt" fillcolor="window">
          <v:imagedata r:id="rId1" o:title=""/>
        </v:shape>
        <o:OLEObject Type="Embed" ProgID="Word.Picture.8" ShapeID="_x0000_i1025" DrawAspect="Content" ObjectID="_1770209005" r:id="rId2"/>
      </w:object>
    </w:r>
    <w:r>
      <w:rPr>
        <w:i/>
        <w:lang w:val="en-GB"/>
      </w:rPr>
      <w:t xml:space="preserve"> </w:t>
    </w:r>
  </w:p>
  <w:p w14:paraId="7F30220D" w14:textId="77777777" w:rsidR="00E4480B" w:rsidRPr="00E4480B" w:rsidRDefault="00E4480B" w:rsidP="00E4480B">
    <w:pPr>
      <w:pStyle w:val="Titr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4C2B"/>
    <w:multiLevelType w:val="multilevel"/>
    <w:tmpl w:val="9E128F7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6D228C9"/>
    <w:multiLevelType w:val="multilevel"/>
    <w:tmpl w:val="D734A7A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497E91"/>
    <w:multiLevelType w:val="multilevel"/>
    <w:tmpl w:val="9730A54C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379D4DC9"/>
    <w:multiLevelType w:val="hybridMultilevel"/>
    <w:tmpl w:val="C9566BE8"/>
    <w:lvl w:ilvl="0" w:tplc="0254A42A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C78547B"/>
    <w:multiLevelType w:val="hybridMultilevel"/>
    <w:tmpl w:val="ABBCF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F30F94"/>
    <w:multiLevelType w:val="hybridMultilevel"/>
    <w:tmpl w:val="A9BCF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15C47"/>
    <w:multiLevelType w:val="multilevel"/>
    <w:tmpl w:val="CAD264F2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CD362EF"/>
    <w:multiLevelType w:val="hybridMultilevel"/>
    <w:tmpl w:val="9392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1375FD"/>
    <w:multiLevelType w:val="multilevel"/>
    <w:tmpl w:val="71B0DAC2"/>
    <w:styleLink w:val="List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42D5F73"/>
    <w:multiLevelType w:val="hybridMultilevel"/>
    <w:tmpl w:val="2256C1EE"/>
    <w:lvl w:ilvl="0" w:tplc="E54E61E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F7CD7"/>
    <w:multiLevelType w:val="multilevel"/>
    <w:tmpl w:val="21AE7FFE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F5F723A"/>
    <w:multiLevelType w:val="hybridMultilevel"/>
    <w:tmpl w:val="C1B243DA"/>
    <w:lvl w:ilvl="0" w:tplc="72F8EF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D05B65"/>
    <w:multiLevelType w:val="hybridMultilevel"/>
    <w:tmpl w:val="D5861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060200">
    <w:abstractNumId w:val="3"/>
  </w:num>
  <w:num w:numId="2" w16cid:durableId="66147830">
    <w:abstractNumId w:val="5"/>
  </w:num>
  <w:num w:numId="3" w16cid:durableId="1913152679">
    <w:abstractNumId w:val="0"/>
  </w:num>
  <w:num w:numId="4" w16cid:durableId="1566454207">
    <w:abstractNumId w:val="1"/>
  </w:num>
  <w:num w:numId="5" w16cid:durableId="719206750">
    <w:abstractNumId w:val="7"/>
  </w:num>
  <w:num w:numId="6" w16cid:durableId="107817383">
    <w:abstractNumId w:val="2"/>
  </w:num>
  <w:num w:numId="7" w16cid:durableId="463349649">
    <w:abstractNumId w:val="11"/>
  </w:num>
  <w:num w:numId="8" w16cid:durableId="1271812019">
    <w:abstractNumId w:val="9"/>
  </w:num>
  <w:num w:numId="9" w16cid:durableId="73358547">
    <w:abstractNumId w:val="9"/>
  </w:num>
  <w:num w:numId="10" w16cid:durableId="1344086172">
    <w:abstractNumId w:val="8"/>
  </w:num>
  <w:num w:numId="11" w16cid:durableId="1557352534">
    <w:abstractNumId w:val="13"/>
  </w:num>
  <w:num w:numId="12" w16cid:durableId="1413771703">
    <w:abstractNumId w:val="6"/>
  </w:num>
  <w:num w:numId="13" w16cid:durableId="205973866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810095626">
    <w:abstractNumId w:val="10"/>
  </w:num>
  <w:num w:numId="15" w16cid:durableId="703680242">
    <w:abstractNumId w:val="12"/>
  </w:num>
  <w:num w:numId="16" w16cid:durableId="1658682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80B"/>
    <w:rsid w:val="0003620E"/>
    <w:rsid w:val="00036307"/>
    <w:rsid w:val="00046AB1"/>
    <w:rsid w:val="0007290F"/>
    <w:rsid w:val="000736EE"/>
    <w:rsid w:val="00074412"/>
    <w:rsid w:val="0009129A"/>
    <w:rsid w:val="00091CF8"/>
    <w:rsid w:val="000969E5"/>
    <w:rsid w:val="000B3444"/>
    <w:rsid w:val="000B3BF9"/>
    <w:rsid w:val="000D0206"/>
    <w:rsid w:val="000E23CC"/>
    <w:rsid w:val="000E2ABA"/>
    <w:rsid w:val="000E6D5F"/>
    <w:rsid w:val="00104771"/>
    <w:rsid w:val="0011005E"/>
    <w:rsid w:val="0018121D"/>
    <w:rsid w:val="001E0125"/>
    <w:rsid w:val="00200C73"/>
    <w:rsid w:val="00215759"/>
    <w:rsid w:val="002172E0"/>
    <w:rsid w:val="0022305D"/>
    <w:rsid w:val="00257A8A"/>
    <w:rsid w:val="002825B8"/>
    <w:rsid w:val="002A1791"/>
    <w:rsid w:val="002C54B5"/>
    <w:rsid w:val="002F0AA8"/>
    <w:rsid w:val="002F31A1"/>
    <w:rsid w:val="00302A10"/>
    <w:rsid w:val="0030580B"/>
    <w:rsid w:val="003208D2"/>
    <w:rsid w:val="00364436"/>
    <w:rsid w:val="00366689"/>
    <w:rsid w:val="00377FE2"/>
    <w:rsid w:val="003D081B"/>
    <w:rsid w:val="003E3721"/>
    <w:rsid w:val="0040225E"/>
    <w:rsid w:val="00413989"/>
    <w:rsid w:val="00417757"/>
    <w:rsid w:val="00423D3C"/>
    <w:rsid w:val="00443F85"/>
    <w:rsid w:val="0044793F"/>
    <w:rsid w:val="004578FA"/>
    <w:rsid w:val="0047689F"/>
    <w:rsid w:val="00483048"/>
    <w:rsid w:val="00495645"/>
    <w:rsid w:val="004C0365"/>
    <w:rsid w:val="004C0BC5"/>
    <w:rsid w:val="004E4332"/>
    <w:rsid w:val="004F0AF3"/>
    <w:rsid w:val="005100BF"/>
    <w:rsid w:val="00512208"/>
    <w:rsid w:val="005236DF"/>
    <w:rsid w:val="00564FA1"/>
    <w:rsid w:val="00565750"/>
    <w:rsid w:val="00577460"/>
    <w:rsid w:val="005B634A"/>
    <w:rsid w:val="005C4C0D"/>
    <w:rsid w:val="005D0179"/>
    <w:rsid w:val="005F0116"/>
    <w:rsid w:val="005F2C10"/>
    <w:rsid w:val="005F3BF1"/>
    <w:rsid w:val="00606582"/>
    <w:rsid w:val="00635BAD"/>
    <w:rsid w:val="006414A8"/>
    <w:rsid w:val="00664292"/>
    <w:rsid w:val="00684178"/>
    <w:rsid w:val="00687B33"/>
    <w:rsid w:val="00692D71"/>
    <w:rsid w:val="006A5FA7"/>
    <w:rsid w:val="006B3A86"/>
    <w:rsid w:val="006D11F3"/>
    <w:rsid w:val="006D5518"/>
    <w:rsid w:val="006E24BA"/>
    <w:rsid w:val="006E38E6"/>
    <w:rsid w:val="007146EB"/>
    <w:rsid w:val="00752AAB"/>
    <w:rsid w:val="007644C9"/>
    <w:rsid w:val="0079531F"/>
    <w:rsid w:val="007A7DA9"/>
    <w:rsid w:val="007B648D"/>
    <w:rsid w:val="007D4E3B"/>
    <w:rsid w:val="007E213D"/>
    <w:rsid w:val="0081458F"/>
    <w:rsid w:val="00830F5B"/>
    <w:rsid w:val="00846025"/>
    <w:rsid w:val="008576F5"/>
    <w:rsid w:val="008B2F4C"/>
    <w:rsid w:val="008B62D8"/>
    <w:rsid w:val="008D1AB6"/>
    <w:rsid w:val="0090448B"/>
    <w:rsid w:val="00907F0C"/>
    <w:rsid w:val="00916B7C"/>
    <w:rsid w:val="00917BC5"/>
    <w:rsid w:val="00993F2B"/>
    <w:rsid w:val="009A1D87"/>
    <w:rsid w:val="009A2FC5"/>
    <w:rsid w:val="009C6A86"/>
    <w:rsid w:val="009E08C0"/>
    <w:rsid w:val="009E70F3"/>
    <w:rsid w:val="00A0296C"/>
    <w:rsid w:val="00A1697B"/>
    <w:rsid w:val="00A46B58"/>
    <w:rsid w:val="00A52A89"/>
    <w:rsid w:val="00A64DBC"/>
    <w:rsid w:val="00A66C8F"/>
    <w:rsid w:val="00A83F9D"/>
    <w:rsid w:val="00A84770"/>
    <w:rsid w:val="00A84B9A"/>
    <w:rsid w:val="00AA609F"/>
    <w:rsid w:val="00AB2B47"/>
    <w:rsid w:val="00AC0DE5"/>
    <w:rsid w:val="00AE613C"/>
    <w:rsid w:val="00B05D58"/>
    <w:rsid w:val="00B271C4"/>
    <w:rsid w:val="00B47F4E"/>
    <w:rsid w:val="00B53443"/>
    <w:rsid w:val="00B5696D"/>
    <w:rsid w:val="00B663F0"/>
    <w:rsid w:val="00BC4C4F"/>
    <w:rsid w:val="00BF4BB9"/>
    <w:rsid w:val="00BF796A"/>
    <w:rsid w:val="00C00F1A"/>
    <w:rsid w:val="00C42226"/>
    <w:rsid w:val="00C4602F"/>
    <w:rsid w:val="00C61D0A"/>
    <w:rsid w:val="00C65DD9"/>
    <w:rsid w:val="00C66B7E"/>
    <w:rsid w:val="00C676ED"/>
    <w:rsid w:val="00C95EB3"/>
    <w:rsid w:val="00CE2A4B"/>
    <w:rsid w:val="00D01639"/>
    <w:rsid w:val="00D21942"/>
    <w:rsid w:val="00D2452C"/>
    <w:rsid w:val="00D26709"/>
    <w:rsid w:val="00D33733"/>
    <w:rsid w:val="00D45A69"/>
    <w:rsid w:val="00D471E9"/>
    <w:rsid w:val="00D50D88"/>
    <w:rsid w:val="00D75D76"/>
    <w:rsid w:val="00D8686F"/>
    <w:rsid w:val="00DC3993"/>
    <w:rsid w:val="00DD58A7"/>
    <w:rsid w:val="00DD77A1"/>
    <w:rsid w:val="00DF35CD"/>
    <w:rsid w:val="00DF59CB"/>
    <w:rsid w:val="00E10F21"/>
    <w:rsid w:val="00E11A8B"/>
    <w:rsid w:val="00E416DC"/>
    <w:rsid w:val="00E4480B"/>
    <w:rsid w:val="00E465ED"/>
    <w:rsid w:val="00E86FED"/>
    <w:rsid w:val="00EA3C9A"/>
    <w:rsid w:val="00EF54D5"/>
    <w:rsid w:val="00F02E1B"/>
    <w:rsid w:val="00F14999"/>
    <w:rsid w:val="00F27282"/>
    <w:rsid w:val="00F3093F"/>
    <w:rsid w:val="00F85746"/>
    <w:rsid w:val="00FA707E"/>
    <w:rsid w:val="00FC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36570958"/>
  <w15:docId w15:val="{160E117D-0EBC-4E80-9BD8-55B80DD7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E4480B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E4480B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Pieddepage">
    <w:name w:val="footer"/>
    <w:basedOn w:val="Normal"/>
    <w:link w:val="PieddepageCar"/>
    <w:rsid w:val="00E4480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E4480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E4480B"/>
  </w:style>
  <w:style w:type="paragraph" w:styleId="Corpsdetexte">
    <w:name w:val="Body Text"/>
    <w:basedOn w:val="Normal"/>
    <w:link w:val="CorpsdetexteCar"/>
    <w:rsid w:val="00E4480B"/>
    <w:pPr>
      <w:jc w:val="both"/>
    </w:pPr>
    <w:rPr>
      <w:rFonts w:ascii="Arial" w:hAnsi="Arial" w:cs="Arial"/>
      <w:lang w:val="en-GB"/>
    </w:rPr>
  </w:style>
  <w:style w:type="character" w:customStyle="1" w:styleId="CorpsdetexteCar">
    <w:name w:val="Corps de texte Car"/>
    <w:basedOn w:val="Policepardfaut"/>
    <w:link w:val="Corpsdetexte"/>
    <w:rsid w:val="00E4480B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E4480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re">
    <w:name w:val="Title"/>
    <w:basedOn w:val="Normal"/>
    <w:next w:val="Normal"/>
    <w:link w:val="TitreCar"/>
    <w:qFormat/>
    <w:rsid w:val="00E448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E4480B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En-tte">
    <w:name w:val="header"/>
    <w:basedOn w:val="Normal"/>
    <w:link w:val="En-tteCar"/>
    <w:unhideWhenUsed/>
    <w:rsid w:val="00E4480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480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480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480B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2A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2A8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52A8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2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2A8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9E08C0"/>
    <w:rPr>
      <w:color w:val="0000FF"/>
      <w:u w:val="single"/>
    </w:rPr>
  </w:style>
  <w:style w:type="paragraph" w:customStyle="1" w:styleId="Body">
    <w:name w:val="Body"/>
    <w:rsid w:val="009E08C0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numbering" w:customStyle="1" w:styleId="List0">
    <w:name w:val="List 0"/>
    <w:rsid w:val="009E08C0"/>
    <w:pPr>
      <w:numPr>
        <w:numId w:val="8"/>
      </w:numPr>
    </w:pPr>
  </w:style>
  <w:style w:type="paragraph" w:styleId="Paragraphedeliste">
    <w:name w:val="List Paragraph"/>
    <w:aliases w:val="References,Colorful List - Accent 11,Table/Figure Heading,Listeafsnit,List Paragraph1,List Paragraph (numbered (a)),Lapis Bulleted List,Dot pt,F5 List Paragraph,No Spacing1,List Paragraph Char Char Char,Indicator Text,Numbered Para 1"/>
    <w:basedOn w:val="Normal"/>
    <w:link w:val="ParagraphedelisteCar"/>
    <w:uiPriority w:val="34"/>
    <w:qFormat/>
    <w:rsid w:val="00C95EB3"/>
    <w:pPr>
      <w:ind w:left="720"/>
      <w:contextualSpacing/>
    </w:pPr>
  </w:style>
  <w:style w:type="character" w:customStyle="1" w:styleId="ParagraphedelisteCar">
    <w:name w:val="Paragraphe de liste Car"/>
    <w:aliases w:val="References Car,Colorful List - Accent 11 Car,Table/Figure Heading Car,Listeafsnit Car,List Paragraph1 Car,List Paragraph (numbered (a)) Car,Lapis Bulleted List Car,Dot pt Car,F5 List Paragraph Car,No Spacing1 Car"/>
    <w:basedOn w:val="Policepardfaut"/>
    <w:link w:val="Paragraphedeliste"/>
    <w:uiPriority w:val="34"/>
    <w:qFormat/>
    <w:locked/>
    <w:rsid w:val="007B648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2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esco.org/en/youth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9d1205-0d59-41d9-aedc-feed8660e626">
      <Terms xmlns="http://schemas.microsoft.com/office/infopath/2007/PartnerControls"/>
    </lcf76f155ced4ddcb4097134ff3c332f>
    <TaxCatchAll xmlns="2b7dcbda-7613-480c-8c1d-6f8f715ee1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7" ma:contentTypeDescription="Create a new document." ma:contentTypeScope="" ma:versionID="91010db179ae96fc597596352c780ef4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7e8f04fd8fbb8744857e392f8cb31fe4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aa18186-c5b1-432e-8a20-e708df92eed6}" ma:internalName="TaxCatchAll" ma:showField="CatchAllData" ma:web="2b7dcbda-7613-480c-8c1d-6f8f715ee1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50067B-B19B-4627-A15E-2FD4B79C1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7ED472-294A-4551-80B8-CD3C2BDC8D11}">
  <ds:schemaRefs>
    <ds:schemaRef ds:uri="http://schemas.microsoft.com/office/2006/metadata/properties"/>
    <ds:schemaRef ds:uri="http://schemas.microsoft.com/office/infopath/2007/PartnerControls"/>
    <ds:schemaRef ds:uri="b573b3fe-6fb3-4fa3-b3d6-0522dac0fb95"/>
    <ds:schemaRef ds:uri="58e932d1-8919-4331-b239-5cc8cbf973ca"/>
    <ds:schemaRef ds:uri="ec9d1205-0d59-41d9-aedc-feed8660e626"/>
    <ds:schemaRef ds:uri="2b7dcbda-7613-480c-8c1d-6f8f715ee140"/>
  </ds:schemaRefs>
</ds:datastoreItem>
</file>

<file path=customXml/itemProps3.xml><?xml version="1.0" encoding="utf-8"?>
<ds:datastoreItem xmlns:ds="http://schemas.openxmlformats.org/officeDocument/2006/customXml" ds:itemID="{1751226E-1FE3-4247-B6C2-AF2BE57AF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1205-0d59-41d9-aedc-feed8660e626"/>
    <ds:schemaRef ds:uri="2b7dcbda-7613-480c-8c1d-6f8f715ee1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87A409-9E9F-447F-A22A-070D237D687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492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Sun, Jia</cp:lastModifiedBy>
  <cp:revision>4</cp:revision>
  <cp:lastPrinted>2018-09-12T15:05:00Z</cp:lastPrinted>
  <dcterms:created xsi:type="dcterms:W3CDTF">2023-10-12T16:41:00Z</dcterms:created>
  <dcterms:modified xsi:type="dcterms:W3CDTF">2024-02-23T14:57:00Z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16a751ad-c9ec-4267-83bd-386c347e0bff</vt:lpwstr>
  </property>
</Properties>
</file>