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7C" w:rsidRPr="00BA60F1" w:rsidRDefault="00B47F7C" w:rsidP="00B47F7C">
      <w:pPr>
        <w:jc w:val="center"/>
        <w:rPr>
          <w:b/>
          <w:szCs w:val="21"/>
          <w:lang w:eastAsia="zh-CN"/>
        </w:rPr>
      </w:pPr>
      <w:r w:rsidRPr="00BA60F1">
        <w:rPr>
          <w:rFonts w:hint="eastAsia"/>
          <w:b/>
          <w:szCs w:val="21"/>
          <w:lang w:eastAsia="zh-CN"/>
        </w:rPr>
        <w:t>在韦伯州立大学，和</w:t>
      </w:r>
      <w:r w:rsidRPr="00BA60F1">
        <w:rPr>
          <w:b/>
          <w:szCs w:val="21"/>
          <w:lang w:eastAsia="zh-CN"/>
        </w:rPr>
        <w:t>Wildcat</w:t>
      </w:r>
      <w:r w:rsidRPr="00BA60F1">
        <w:rPr>
          <w:rFonts w:hint="eastAsia"/>
          <w:b/>
          <w:szCs w:val="21"/>
          <w:lang w:eastAsia="zh-CN"/>
        </w:rPr>
        <w:t>一起遇见全新的自己</w:t>
      </w:r>
    </w:p>
    <w:p w:rsidR="00614108" w:rsidRDefault="00614108" w:rsidP="00BA60F1">
      <w:pPr>
        <w:jc w:val="right"/>
        <w:rPr>
          <w:sz w:val="22"/>
          <w:szCs w:val="21"/>
          <w:lang w:eastAsia="zh-CN"/>
        </w:rPr>
      </w:pPr>
    </w:p>
    <w:p w:rsidR="00BA60F1" w:rsidRDefault="00BA60F1" w:rsidP="00614108">
      <w:pPr>
        <w:jc w:val="center"/>
        <w:rPr>
          <w:sz w:val="22"/>
          <w:szCs w:val="21"/>
          <w:lang w:eastAsia="zh-CN"/>
        </w:rPr>
      </w:pPr>
      <w:r>
        <w:rPr>
          <w:rFonts w:hint="eastAsia"/>
          <w:sz w:val="22"/>
          <w:szCs w:val="21"/>
          <w:lang w:eastAsia="zh-CN"/>
        </w:rPr>
        <w:t>葡萄酒学院</w:t>
      </w:r>
      <w:r>
        <w:rPr>
          <w:rFonts w:hint="eastAsia"/>
          <w:sz w:val="22"/>
          <w:szCs w:val="21"/>
          <w:lang w:eastAsia="zh-CN"/>
        </w:rPr>
        <w:t>154</w:t>
      </w:r>
      <w:r>
        <w:rPr>
          <w:rFonts w:hint="eastAsia"/>
          <w:sz w:val="22"/>
          <w:szCs w:val="21"/>
          <w:lang w:eastAsia="zh-CN"/>
        </w:rPr>
        <w:t>班</w:t>
      </w:r>
    </w:p>
    <w:p w:rsidR="00BA60F1" w:rsidRDefault="00BA60F1" w:rsidP="00614108">
      <w:pPr>
        <w:jc w:val="center"/>
        <w:rPr>
          <w:sz w:val="22"/>
          <w:szCs w:val="21"/>
          <w:lang w:eastAsia="zh-CN"/>
        </w:rPr>
      </w:pPr>
      <w:r>
        <w:rPr>
          <w:rFonts w:hint="eastAsia"/>
          <w:sz w:val="22"/>
          <w:szCs w:val="21"/>
          <w:lang w:eastAsia="zh-CN"/>
        </w:rPr>
        <w:t>魏镜萱</w:t>
      </w:r>
    </w:p>
    <w:p w:rsidR="00614108" w:rsidRDefault="00614108" w:rsidP="00614108">
      <w:pPr>
        <w:jc w:val="center"/>
        <w:rPr>
          <w:sz w:val="22"/>
          <w:szCs w:val="21"/>
          <w:lang w:eastAsia="zh-CN"/>
        </w:rPr>
      </w:pPr>
    </w:p>
    <w:p w:rsidR="00614108" w:rsidRPr="00BA60F1" w:rsidRDefault="00614108" w:rsidP="00614108">
      <w:pPr>
        <w:jc w:val="center"/>
        <w:rPr>
          <w:sz w:val="22"/>
          <w:szCs w:val="21"/>
          <w:lang w:eastAsia="zh-CN"/>
        </w:rPr>
      </w:pPr>
    </w:p>
    <w:p w:rsidR="00B47F7C" w:rsidRDefault="00B47F7C" w:rsidP="00BA60F1">
      <w:pPr>
        <w:ind w:firstLine="432"/>
        <w:rPr>
          <w:sz w:val="22"/>
          <w:szCs w:val="21"/>
          <w:lang w:eastAsia="zh-CN"/>
        </w:rPr>
      </w:pPr>
      <w:r w:rsidRPr="00BA60F1">
        <w:rPr>
          <w:rFonts w:hint="eastAsia"/>
          <w:sz w:val="22"/>
          <w:szCs w:val="21"/>
          <w:lang w:eastAsia="zh-CN"/>
        </w:rPr>
        <w:t>作为今年秋季学期的交换生，我已经在美国韦伯州立大学</w:t>
      </w:r>
      <w:r w:rsidR="00915A72">
        <w:rPr>
          <w:rFonts w:hint="eastAsia"/>
          <w:sz w:val="22"/>
          <w:szCs w:val="21"/>
          <w:lang w:eastAsia="zh-CN"/>
        </w:rPr>
        <w:t>（</w:t>
      </w:r>
      <w:r w:rsidR="00915A72">
        <w:rPr>
          <w:sz w:val="22"/>
          <w:szCs w:val="21"/>
          <w:lang w:eastAsia="zh-CN"/>
        </w:rPr>
        <w:t>Weber State U</w:t>
      </w:r>
      <w:r w:rsidR="00915A72" w:rsidRPr="00915A72">
        <w:rPr>
          <w:sz w:val="22"/>
          <w:szCs w:val="21"/>
          <w:lang w:eastAsia="zh-CN"/>
        </w:rPr>
        <w:t>niversity</w:t>
      </w:r>
      <w:r w:rsidR="00915A72">
        <w:rPr>
          <w:rFonts w:hint="eastAsia"/>
          <w:sz w:val="22"/>
          <w:szCs w:val="21"/>
          <w:lang w:eastAsia="zh-CN"/>
        </w:rPr>
        <w:t>）</w:t>
      </w:r>
      <w:r w:rsidRPr="00BA60F1">
        <w:rPr>
          <w:rFonts w:hint="eastAsia"/>
          <w:sz w:val="22"/>
          <w:szCs w:val="21"/>
          <w:lang w:eastAsia="zh-CN"/>
        </w:rPr>
        <w:t>生活了将近</w:t>
      </w:r>
      <w:r w:rsidR="00614108">
        <w:rPr>
          <w:rFonts w:hint="eastAsia"/>
          <w:sz w:val="22"/>
          <w:szCs w:val="21"/>
          <w:lang w:eastAsia="zh-CN"/>
        </w:rPr>
        <w:t>一个月了，这一个月中让我感触最深的，是学校对学生发展的重视程度和</w:t>
      </w:r>
      <w:r w:rsidRPr="00BA60F1">
        <w:rPr>
          <w:rFonts w:hint="eastAsia"/>
          <w:sz w:val="22"/>
          <w:szCs w:val="21"/>
          <w:lang w:eastAsia="zh-CN"/>
        </w:rPr>
        <w:t>各种文化的融合程度。</w:t>
      </w:r>
    </w:p>
    <w:p w:rsidR="00614108" w:rsidRPr="00BA60F1" w:rsidRDefault="00614108" w:rsidP="00BA60F1">
      <w:pPr>
        <w:ind w:firstLine="432"/>
        <w:rPr>
          <w:sz w:val="22"/>
          <w:szCs w:val="21"/>
          <w:lang w:eastAsia="zh-CN"/>
        </w:rPr>
      </w:pPr>
    </w:p>
    <w:p w:rsidR="00B47F7C" w:rsidRDefault="00B47F7C" w:rsidP="00BA60F1">
      <w:pPr>
        <w:ind w:firstLine="432"/>
        <w:rPr>
          <w:sz w:val="22"/>
          <w:szCs w:val="21"/>
          <w:lang w:eastAsia="zh-CN"/>
        </w:rPr>
      </w:pPr>
      <w:r w:rsidRPr="00BA60F1">
        <w:rPr>
          <w:rFonts w:hint="eastAsia"/>
          <w:sz w:val="22"/>
          <w:szCs w:val="21"/>
          <w:lang w:eastAsia="zh-CN"/>
        </w:rPr>
        <w:t>韦伯州立大学是非常正规的西方教育体系中的小班教学，在开学初选课的时候我就发现，很多课程只有十几个名额设</w:t>
      </w:r>
      <w:r w:rsidR="00614108">
        <w:rPr>
          <w:rFonts w:hint="eastAsia"/>
          <w:sz w:val="22"/>
          <w:szCs w:val="21"/>
          <w:lang w:eastAsia="zh-CN"/>
        </w:rPr>
        <w:t>定，如果不能提前规划好想要选择的课程，很可能就要和这门课擦肩而过</w:t>
      </w:r>
      <w:r w:rsidRPr="00BA60F1">
        <w:rPr>
          <w:rFonts w:hint="eastAsia"/>
          <w:sz w:val="22"/>
          <w:szCs w:val="21"/>
          <w:lang w:eastAsia="zh-CN"/>
        </w:rPr>
        <w:t>。不过课程设置中有“等待名单”的选项</w:t>
      </w:r>
      <w:r w:rsidR="00614108">
        <w:rPr>
          <w:rFonts w:hint="eastAsia"/>
          <w:sz w:val="22"/>
          <w:szCs w:val="21"/>
          <w:lang w:eastAsia="zh-CN"/>
        </w:rPr>
        <w:t>，给了那些想要修读这门课但是错过了最佳时机的同学第二次机会。但是这里的课程并不是提前注册了就能修读，每门学科的</w:t>
      </w:r>
      <w:r w:rsidRPr="00BA60F1">
        <w:rPr>
          <w:rFonts w:hint="eastAsia"/>
          <w:sz w:val="22"/>
          <w:szCs w:val="21"/>
          <w:lang w:eastAsia="zh-CN"/>
        </w:rPr>
        <w:t>教授和</w:t>
      </w:r>
      <w:r w:rsidR="00614108">
        <w:rPr>
          <w:rFonts w:hint="eastAsia"/>
          <w:sz w:val="22"/>
          <w:szCs w:val="21"/>
          <w:lang w:eastAsia="zh-CN"/>
        </w:rPr>
        <w:t>各</w:t>
      </w:r>
      <w:r w:rsidRPr="00BA60F1">
        <w:rPr>
          <w:rFonts w:hint="eastAsia"/>
          <w:sz w:val="22"/>
          <w:szCs w:val="21"/>
          <w:lang w:eastAsia="zh-CN"/>
        </w:rPr>
        <w:t>学院中学业</w:t>
      </w:r>
      <w:r w:rsidR="00614108">
        <w:rPr>
          <w:rFonts w:hint="eastAsia"/>
          <w:sz w:val="22"/>
          <w:szCs w:val="21"/>
          <w:lang w:eastAsia="zh-CN"/>
        </w:rPr>
        <w:t>指导老师会根据他们对于学生水平的判断，来确定学生有没有能力跟上学</w:t>
      </w:r>
      <w:r w:rsidRPr="00BA60F1">
        <w:rPr>
          <w:rFonts w:hint="eastAsia"/>
          <w:sz w:val="22"/>
          <w:szCs w:val="21"/>
          <w:lang w:eastAsia="zh-CN"/>
        </w:rPr>
        <w:t>业。如果课程要求等级比较高，指导老师会帮助学生选择更适合自己的课程，这也就在很大程度上避免了学生上课后跟不上又退不了的煎熬。</w:t>
      </w:r>
    </w:p>
    <w:p w:rsidR="00614108" w:rsidRPr="00BA60F1" w:rsidRDefault="00614108" w:rsidP="00BA60F1">
      <w:pPr>
        <w:ind w:firstLine="432"/>
        <w:rPr>
          <w:sz w:val="22"/>
          <w:szCs w:val="21"/>
          <w:lang w:eastAsia="zh-CN"/>
        </w:rPr>
      </w:pPr>
    </w:p>
    <w:p w:rsidR="00B47F7C" w:rsidRDefault="00B47F7C" w:rsidP="00BA60F1">
      <w:pPr>
        <w:ind w:firstLine="432"/>
        <w:rPr>
          <w:sz w:val="22"/>
          <w:szCs w:val="21"/>
          <w:lang w:eastAsia="zh-CN"/>
        </w:rPr>
      </w:pPr>
      <w:r w:rsidRPr="00BA60F1">
        <w:rPr>
          <w:rFonts w:hint="eastAsia"/>
          <w:sz w:val="22"/>
          <w:szCs w:val="21"/>
          <w:lang w:eastAsia="zh-CN"/>
        </w:rPr>
        <w:t>同时，在同一间教室中，学生能和各种各样的同学接触和交流。我在一门语言课上，碰到了两三位已经为人父母或者爷爷奶奶的同学，大家在课堂上只看自己对于学业的掌握程度，不管肤色、年龄、信仰、职业，这给了我们真正了解各国人民的机会。除此之外，因为是小班授课，教授能记得大多数学生的名字和样貌，这让教授的讲课有了更大的针对性，同时因为大家的职业年龄的不同，在把课本知识结合到实际生活中的时候，就有了更多的可能性和</w:t>
      </w:r>
      <w:r w:rsidR="00F93DE7">
        <w:rPr>
          <w:rFonts w:hint="eastAsia"/>
          <w:sz w:val="22"/>
          <w:szCs w:val="21"/>
          <w:lang w:eastAsia="zh-CN"/>
        </w:rPr>
        <w:t>更全面的理解，通过随时的举手交流和沟通，让所有的</w:t>
      </w:r>
      <w:r w:rsidR="00614108">
        <w:rPr>
          <w:rFonts w:hint="eastAsia"/>
          <w:sz w:val="22"/>
          <w:szCs w:val="21"/>
          <w:lang w:eastAsia="zh-CN"/>
        </w:rPr>
        <w:t>学生对所学的知识</w:t>
      </w:r>
      <w:r w:rsidRPr="00BA60F1">
        <w:rPr>
          <w:rFonts w:hint="eastAsia"/>
          <w:sz w:val="22"/>
          <w:szCs w:val="21"/>
          <w:lang w:eastAsia="zh-CN"/>
        </w:rPr>
        <w:t>有了更深的</w:t>
      </w:r>
      <w:r w:rsidR="00C32E08" w:rsidRPr="00BA60F1">
        <w:rPr>
          <w:rFonts w:hint="eastAsia"/>
          <w:sz w:val="22"/>
          <w:szCs w:val="21"/>
          <w:lang w:eastAsia="zh-CN"/>
        </w:rPr>
        <w:t>体会。在此之中，最让我感到愉悦的就是，教授非常期待并肯定我们所有的提问，在最初的一两次忐忑不安的提问之后，我发现教授们都会在学生的提问后回答一句“</w:t>
      </w:r>
      <w:r w:rsidR="00C32E08" w:rsidRPr="00BA60F1">
        <w:rPr>
          <w:sz w:val="22"/>
          <w:szCs w:val="21"/>
          <w:lang w:eastAsia="zh-CN"/>
        </w:rPr>
        <w:t>Good question!</w:t>
      </w:r>
      <w:r w:rsidR="00C32E08" w:rsidRPr="00BA60F1">
        <w:rPr>
          <w:rFonts w:hint="eastAsia"/>
          <w:sz w:val="22"/>
          <w:szCs w:val="21"/>
          <w:lang w:eastAsia="zh-CN"/>
        </w:rPr>
        <w:t>”</w:t>
      </w:r>
      <w:r w:rsidR="00F93DE7">
        <w:rPr>
          <w:rFonts w:hint="eastAsia"/>
          <w:sz w:val="22"/>
          <w:szCs w:val="21"/>
          <w:lang w:eastAsia="zh-CN"/>
        </w:rPr>
        <w:t>，这无疑是一种非常简单但是作用明显的鼓励，这让课堂的气氛十分活跃，学生也没有了</w:t>
      </w:r>
      <w:r w:rsidR="00C32E08" w:rsidRPr="00BA60F1">
        <w:rPr>
          <w:rFonts w:hint="eastAsia"/>
          <w:sz w:val="22"/>
          <w:szCs w:val="21"/>
          <w:lang w:eastAsia="zh-CN"/>
        </w:rPr>
        <w:t>心理压力，</w:t>
      </w:r>
      <w:r w:rsidR="00F93DE7">
        <w:rPr>
          <w:rFonts w:hint="eastAsia"/>
          <w:sz w:val="22"/>
          <w:szCs w:val="21"/>
          <w:lang w:eastAsia="zh-CN"/>
        </w:rPr>
        <w:t>从而也</w:t>
      </w:r>
      <w:r w:rsidR="00C32E08" w:rsidRPr="00BA60F1">
        <w:rPr>
          <w:rFonts w:hint="eastAsia"/>
          <w:sz w:val="22"/>
          <w:szCs w:val="21"/>
          <w:lang w:eastAsia="zh-CN"/>
        </w:rPr>
        <w:t>激发了学生的求知欲。</w:t>
      </w:r>
    </w:p>
    <w:p w:rsidR="00614108" w:rsidRPr="00BA60F1" w:rsidRDefault="00614108" w:rsidP="00BA60F1">
      <w:pPr>
        <w:ind w:firstLine="432"/>
        <w:rPr>
          <w:sz w:val="22"/>
          <w:szCs w:val="21"/>
          <w:lang w:eastAsia="zh-CN"/>
        </w:rPr>
      </w:pPr>
    </w:p>
    <w:p w:rsidR="00C32E08" w:rsidRDefault="00F93DE7" w:rsidP="00BA60F1">
      <w:pPr>
        <w:ind w:firstLine="432"/>
        <w:rPr>
          <w:sz w:val="22"/>
          <w:szCs w:val="21"/>
          <w:lang w:eastAsia="zh-CN"/>
        </w:rPr>
      </w:pPr>
      <w:r>
        <w:rPr>
          <w:rFonts w:hint="eastAsia"/>
          <w:sz w:val="22"/>
          <w:szCs w:val="21"/>
          <w:lang w:eastAsia="zh-CN"/>
        </w:rPr>
        <w:t>此外，因为我修读了几门体育课，体验到了更多不同</w:t>
      </w:r>
      <w:r w:rsidR="00C32E08" w:rsidRPr="00BA60F1">
        <w:rPr>
          <w:rFonts w:hint="eastAsia"/>
          <w:sz w:val="22"/>
          <w:szCs w:val="21"/>
          <w:lang w:eastAsia="zh-CN"/>
        </w:rPr>
        <w:t>教授</w:t>
      </w:r>
      <w:r>
        <w:rPr>
          <w:rFonts w:hint="eastAsia"/>
          <w:sz w:val="22"/>
          <w:szCs w:val="21"/>
          <w:lang w:eastAsia="zh-CN"/>
        </w:rPr>
        <w:t>的上课风格。总体上，教授们都会在开学的第一节课告诉学生这学期所有的作业、考试、测验安排，并且把提交时间、评分表</w:t>
      </w:r>
      <w:r w:rsidR="00C32E08" w:rsidRPr="00BA60F1">
        <w:rPr>
          <w:rFonts w:hint="eastAsia"/>
          <w:sz w:val="22"/>
          <w:szCs w:val="21"/>
          <w:lang w:eastAsia="zh-CN"/>
        </w:rPr>
        <w:t>、考试范围都清楚的记录在文件中，通过学校统一的线上学习平台发给学生，我们可以随时查看，随时提醒自己的进度</w:t>
      </w:r>
      <w:r>
        <w:rPr>
          <w:rFonts w:hint="eastAsia"/>
          <w:sz w:val="22"/>
          <w:szCs w:val="21"/>
          <w:lang w:eastAsia="zh-CN"/>
        </w:rPr>
        <w:t>，合理安排时间。</w:t>
      </w:r>
      <w:r w:rsidR="00C32E08" w:rsidRPr="00BA60F1">
        <w:rPr>
          <w:rFonts w:hint="eastAsia"/>
          <w:sz w:val="22"/>
          <w:szCs w:val="21"/>
          <w:lang w:eastAsia="zh-CN"/>
        </w:rPr>
        <w:t>每学期的第一周是学生可以</w:t>
      </w:r>
      <w:r>
        <w:rPr>
          <w:rFonts w:hint="eastAsia"/>
          <w:sz w:val="22"/>
          <w:szCs w:val="21"/>
          <w:lang w:eastAsia="zh-CN"/>
        </w:rPr>
        <w:t>随便选课和退课的时间，如果我发现这门课并不适合自己的进度安排，学生</w:t>
      </w:r>
      <w:r w:rsidR="00C32E08" w:rsidRPr="00BA60F1">
        <w:rPr>
          <w:rFonts w:hint="eastAsia"/>
          <w:sz w:val="22"/>
          <w:szCs w:val="21"/>
          <w:lang w:eastAsia="zh-CN"/>
        </w:rPr>
        <w:t>可以随时退掉它</w:t>
      </w:r>
      <w:r>
        <w:rPr>
          <w:rFonts w:hint="eastAsia"/>
          <w:sz w:val="22"/>
          <w:szCs w:val="21"/>
          <w:lang w:eastAsia="zh-CN"/>
        </w:rPr>
        <w:t>或者</w:t>
      </w:r>
      <w:r w:rsidR="00C32E08" w:rsidRPr="00BA60F1">
        <w:rPr>
          <w:rFonts w:hint="eastAsia"/>
          <w:sz w:val="22"/>
          <w:szCs w:val="21"/>
          <w:lang w:eastAsia="zh-CN"/>
        </w:rPr>
        <w:t>换成另外一门课，这也就让学生有了更多的选择权和自主权，学校只会要求学生在几年内修读完必修的学分，余下的时间可以自己掌控。</w:t>
      </w:r>
    </w:p>
    <w:p w:rsidR="00F93DE7" w:rsidRPr="00BA60F1" w:rsidRDefault="00F93DE7" w:rsidP="00BA60F1">
      <w:pPr>
        <w:ind w:firstLine="432"/>
        <w:rPr>
          <w:sz w:val="22"/>
          <w:szCs w:val="21"/>
          <w:lang w:eastAsia="zh-CN"/>
        </w:rPr>
      </w:pPr>
    </w:p>
    <w:p w:rsidR="00C32E08" w:rsidRDefault="00C32E08" w:rsidP="00BA60F1">
      <w:pPr>
        <w:ind w:firstLine="432"/>
        <w:rPr>
          <w:sz w:val="22"/>
          <w:szCs w:val="21"/>
          <w:lang w:eastAsia="zh-CN"/>
        </w:rPr>
      </w:pPr>
      <w:r w:rsidRPr="00BA60F1">
        <w:rPr>
          <w:rFonts w:hint="eastAsia"/>
          <w:sz w:val="22"/>
          <w:szCs w:val="21"/>
          <w:lang w:eastAsia="zh-CN"/>
        </w:rPr>
        <w:t>如果想要到公司实习、到国外访学、甚至转系转院转学校，学生服务中心都有专门的老师负责这些，老师们会提供给学生各种资源和保障，在给学生更大的选择空间的同时，</w:t>
      </w:r>
      <w:r w:rsidR="00926BB7" w:rsidRPr="00BA60F1">
        <w:rPr>
          <w:rFonts w:hint="eastAsia"/>
          <w:sz w:val="22"/>
          <w:szCs w:val="21"/>
          <w:lang w:eastAsia="zh-CN"/>
        </w:rPr>
        <w:t>会保证学生的人身安全和学业进度，为未来的职业发展提供保障。</w:t>
      </w:r>
    </w:p>
    <w:p w:rsidR="003C7565" w:rsidRPr="00BA60F1" w:rsidRDefault="003C7565" w:rsidP="00BA60F1">
      <w:pPr>
        <w:ind w:firstLine="432"/>
        <w:rPr>
          <w:sz w:val="22"/>
          <w:szCs w:val="21"/>
          <w:lang w:eastAsia="zh-CN"/>
        </w:rPr>
      </w:pPr>
    </w:p>
    <w:p w:rsidR="00926BB7" w:rsidRDefault="00926BB7" w:rsidP="00BA60F1">
      <w:pPr>
        <w:ind w:firstLine="432"/>
        <w:rPr>
          <w:sz w:val="22"/>
          <w:szCs w:val="21"/>
          <w:lang w:eastAsia="zh-CN"/>
        </w:rPr>
      </w:pPr>
      <w:r w:rsidRPr="00BA60F1">
        <w:rPr>
          <w:rFonts w:hint="eastAsia"/>
          <w:sz w:val="22"/>
          <w:szCs w:val="21"/>
          <w:lang w:eastAsia="zh-CN"/>
        </w:rPr>
        <w:t>在学习之余，学校的学生会、社团组织、户外活动项目、健身房以及各种大型活动丰富了所有人的课余生活。因为学校的校园范围大，大学内部形成了一种像社会城市的氛围，让我可以在不出校园的前提下，参与到更多的活动中。同时最让我惊喜的是，学校把校标融合到了学生生活</w:t>
      </w:r>
      <w:r w:rsidR="003C7565">
        <w:rPr>
          <w:rFonts w:hint="eastAsia"/>
          <w:sz w:val="22"/>
          <w:szCs w:val="21"/>
          <w:lang w:eastAsia="zh-CN"/>
        </w:rPr>
        <w:t>中</w:t>
      </w:r>
      <w:r w:rsidRPr="00BA60F1">
        <w:rPr>
          <w:rFonts w:hint="eastAsia"/>
          <w:sz w:val="22"/>
          <w:szCs w:val="21"/>
          <w:lang w:eastAsia="zh-CN"/>
        </w:rPr>
        <w:t>的各方各面。韦伯州立大学的校标是一只</w:t>
      </w:r>
      <w:r w:rsidRPr="00BA60F1">
        <w:rPr>
          <w:sz w:val="22"/>
          <w:szCs w:val="21"/>
          <w:lang w:eastAsia="zh-CN"/>
        </w:rPr>
        <w:t>Wildcat</w:t>
      </w:r>
      <w:r w:rsidR="003C7565">
        <w:rPr>
          <w:sz w:val="22"/>
          <w:szCs w:val="21"/>
          <w:lang w:eastAsia="zh-CN"/>
        </w:rPr>
        <w:t>（</w:t>
      </w:r>
      <w:r w:rsidR="003C7565">
        <w:rPr>
          <w:rFonts w:hint="eastAsia"/>
          <w:sz w:val="22"/>
          <w:szCs w:val="21"/>
          <w:lang w:eastAsia="zh-CN"/>
        </w:rPr>
        <w:t>野猫</w:t>
      </w:r>
      <w:r w:rsidR="003C7565">
        <w:rPr>
          <w:sz w:val="22"/>
          <w:szCs w:val="21"/>
          <w:lang w:eastAsia="zh-CN"/>
        </w:rPr>
        <w:t>）</w:t>
      </w:r>
      <w:r w:rsidRPr="00BA60F1">
        <w:rPr>
          <w:rFonts w:hint="eastAsia"/>
          <w:sz w:val="22"/>
          <w:szCs w:val="21"/>
          <w:lang w:eastAsia="zh-CN"/>
        </w:rPr>
        <w:t>，主要由紫色和白色组成，而学校内的各种体育队、超市内的服饰、笔记本、主要</w:t>
      </w:r>
      <w:r w:rsidR="003C7565">
        <w:rPr>
          <w:rFonts w:hint="eastAsia"/>
          <w:sz w:val="22"/>
          <w:szCs w:val="21"/>
          <w:lang w:eastAsia="zh-CN"/>
        </w:rPr>
        <w:t>的</w:t>
      </w:r>
      <w:r w:rsidRPr="00BA60F1">
        <w:rPr>
          <w:rFonts w:hint="eastAsia"/>
          <w:sz w:val="22"/>
          <w:szCs w:val="21"/>
          <w:lang w:eastAsia="zh-CN"/>
        </w:rPr>
        <w:t>学生服务平台，都能见到</w:t>
      </w:r>
      <w:r w:rsidRPr="00BA60F1">
        <w:rPr>
          <w:sz w:val="22"/>
          <w:szCs w:val="21"/>
          <w:lang w:eastAsia="zh-CN"/>
        </w:rPr>
        <w:t>Wildcat</w:t>
      </w:r>
      <w:r w:rsidRPr="00BA60F1">
        <w:rPr>
          <w:rFonts w:hint="eastAsia"/>
          <w:sz w:val="22"/>
          <w:szCs w:val="21"/>
          <w:lang w:eastAsia="zh-CN"/>
        </w:rPr>
        <w:t>的身影。这也</w:t>
      </w:r>
      <w:r w:rsidR="003C7565">
        <w:rPr>
          <w:rFonts w:hint="eastAsia"/>
          <w:sz w:val="22"/>
          <w:szCs w:val="21"/>
          <w:lang w:eastAsia="zh-CN"/>
        </w:rPr>
        <w:lastRenderedPageBreak/>
        <w:t>在无形中增加了学生</w:t>
      </w:r>
      <w:r w:rsidRPr="00BA60F1">
        <w:rPr>
          <w:rFonts w:hint="eastAsia"/>
          <w:sz w:val="22"/>
          <w:szCs w:val="21"/>
          <w:lang w:eastAsia="zh-CN"/>
        </w:rPr>
        <w:t>的荣誉感和归属感。每次和外校的体育队比赛时，看到这只</w:t>
      </w:r>
      <w:r w:rsidRPr="00BA60F1">
        <w:rPr>
          <w:sz w:val="22"/>
          <w:szCs w:val="21"/>
          <w:lang w:eastAsia="zh-CN"/>
        </w:rPr>
        <w:t>Wildcat</w:t>
      </w:r>
      <w:r w:rsidRPr="00BA60F1">
        <w:rPr>
          <w:rFonts w:hint="eastAsia"/>
          <w:sz w:val="22"/>
          <w:szCs w:val="21"/>
          <w:lang w:eastAsia="zh-CN"/>
        </w:rPr>
        <w:t>，就知道这是自己学校的队伍，让学生情不自禁的为学校加油助威。</w:t>
      </w:r>
    </w:p>
    <w:p w:rsidR="003C7565" w:rsidRPr="00BA60F1" w:rsidRDefault="003C7565" w:rsidP="00BA60F1">
      <w:pPr>
        <w:ind w:firstLine="432"/>
        <w:rPr>
          <w:sz w:val="22"/>
          <w:szCs w:val="21"/>
          <w:lang w:eastAsia="zh-CN"/>
        </w:rPr>
      </w:pPr>
    </w:p>
    <w:p w:rsidR="00BA60F1" w:rsidRDefault="00926BB7" w:rsidP="00BA60F1">
      <w:pPr>
        <w:ind w:firstLine="432"/>
        <w:rPr>
          <w:rFonts w:ascii="SimSun" w:hAnsi="SimSun" w:cs="SimSun"/>
          <w:color w:val="000000"/>
          <w:sz w:val="22"/>
          <w:szCs w:val="21"/>
          <w:shd w:val="clear" w:color="auto" w:fill="FFFFFF"/>
          <w:lang w:eastAsia="zh-CN"/>
        </w:rPr>
      </w:pPr>
      <w:r w:rsidRPr="00BA60F1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最后，虽然在这边学习会遇到很多语言上的困难和生活方式上的不习惯，但是大家都敞开心扉的接纳和理解，这也让我在很短的时间内就消除了不适应的感觉，</w:t>
      </w:r>
      <w:r w:rsidR="00BA60F1" w:rsidRPr="00BA60F1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跟上了学习的进度。</w:t>
      </w:r>
      <w:r w:rsidR="003C7565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虽然</w:t>
      </w:r>
      <w:r w:rsidR="00BA60F1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这一</w:t>
      </w:r>
      <w:r w:rsidR="003C7565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学期的课程会很快结束，但是在美国韦伯州立大学学习到的知识、掌握的技能、结交</w:t>
      </w:r>
      <w:r w:rsidR="00BA60F1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的朋友和体验到的感动，都将会长久的影响着我，让我更加了解自己，有了更清楚的人生规划</w:t>
      </w:r>
      <w:r w:rsidR="003C7565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和目标以及</w:t>
      </w:r>
      <w:bookmarkStart w:id="0" w:name="_GoBack"/>
      <w:bookmarkEnd w:id="0"/>
      <w:r w:rsidR="00BA60F1"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更多的选择性。</w:t>
      </w:r>
    </w:p>
    <w:p w:rsidR="003C7565" w:rsidRDefault="003C7565" w:rsidP="00BA60F1">
      <w:pPr>
        <w:ind w:firstLine="432"/>
        <w:rPr>
          <w:rFonts w:ascii="SimSun" w:hAnsi="SimSun" w:cs="SimSun"/>
          <w:color w:val="000000"/>
          <w:sz w:val="22"/>
          <w:szCs w:val="21"/>
          <w:shd w:val="clear" w:color="auto" w:fill="FFFFFF"/>
          <w:lang w:eastAsia="zh-CN"/>
        </w:rPr>
      </w:pPr>
    </w:p>
    <w:p w:rsidR="00B47F7C" w:rsidRDefault="00BA60F1" w:rsidP="00BA60F1">
      <w:pPr>
        <w:ind w:firstLine="432"/>
        <w:rPr>
          <w:rFonts w:ascii="Times New Roman" w:eastAsia="Times New Roman" w:hAnsi="Times New Roman" w:cs="Times New Roman"/>
          <w:sz w:val="22"/>
          <w:szCs w:val="21"/>
          <w:lang w:eastAsia="zh-CN"/>
        </w:rPr>
      </w:pPr>
      <w:r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如果有机会，希望能在韦伯州立大学与来自西农的你见面</w:t>
      </w:r>
      <w:r>
        <w:rPr>
          <w:rFonts w:ascii="Apple Color Emoji" w:eastAsia="Apple Color Emoji" w:hAnsi="Apple Color Emoji" w:cs="Apple Color Emoji"/>
          <w:color w:val="000000"/>
          <w:sz w:val="22"/>
          <w:szCs w:val="21"/>
          <w:shd w:val="clear" w:color="auto" w:fill="FFFFFF"/>
          <w:lang w:eastAsia="zh-CN"/>
        </w:rPr>
        <w:t>❤</w:t>
      </w:r>
      <w:r>
        <w:rPr>
          <w:rFonts w:ascii="SimSun" w:hAnsi="SimSun" w:cs="SimSun" w:hint="eastAsia"/>
          <w:color w:val="000000"/>
          <w:sz w:val="22"/>
          <w:szCs w:val="21"/>
          <w:shd w:val="clear" w:color="auto" w:fill="FFFFFF"/>
          <w:lang w:eastAsia="zh-CN"/>
        </w:rPr>
        <w:t>️</w:t>
      </w:r>
      <w:r w:rsidR="00B47F7C" w:rsidRPr="00B47F7C">
        <w:rPr>
          <w:rFonts w:ascii="lucida Grande" w:eastAsia="Times New Roman" w:hAnsi="lucida Grande" w:cs="lucida Grande" w:hint="eastAsia"/>
          <w:color w:val="000000"/>
          <w:sz w:val="22"/>
          <w:szCs w:val="21"/>
          <w:shd w:val="clear" w:color="auto" w:fill="FFFFFF"/>
          <w:lang w:eastAsia="zh-CN"/>
        </w:rPr>
        <w:br/>
      </w:r>
    </w:p>
    <w:p w:rsidR="00915A72" w:rsidRDefault="00915A72" w:rsidP="00BA60F1">
      <w:pPr>
        <w:ind w:firstLine="432"/>
        <w:rPr>
          <w:rFonts w:ascii="SimSun" w:hAnsi="SimSun" w:cs="SimSun"/>
          <w:sz w:val="22"/>
          <w:szCs w:val="21"/>
          <w:lang w:eastAsia="zh-CN"/>
        </w:rPr>
      </w:pPr>
      <w:r>
        <w:rPr>
          <w:rFonts w:ascii="SimSun" w:hAnsi="SimSun" w:cs="SimSun" w:hint="eastAsia"/>
          <w:sz w:val="22"/>
          <w:szCs w:val="21"/>
          <w:lang w:eastAsia="zh-CN"/>
        </w:rPr>
        <w:t>照片：</w:t>
      </w:r>
    </w:p>
    <w:p w:rsidR="00915A72" w:rsidRDefault="00915A72" w:rsidP="00915A72">
      <w:pPr>
        <w:ind w:firstLine="432"/>
        <w:jc w:val="center"/>
        <w:rPr>
          <w:lang w:eastAsia="zh-CN"/>
        </w:rPr>
      </w:pPr>
      <w:r>
        <w:rPr>
          <w:rFonts w:ascii="SimSun" w:hAnsi="SimSun" w:cs="SimSun" w:hint="eastAsia"/>
          <w:sz w:val="22"/>
          <w:szCs w:val="21"/>
          <w:lang w:eastAsia="zh-CN"/>
        </w:rPr>
        <w:t>校标</w:t>
      </w:r>
      <w:r>
        <w:rPr>
          <w:lang w:eastAsia="zh-CN"/>
        </w:rPr>
        <w:t>Wildcat</w:t>
      </w:r>
    </w:p>
    <w:p w:rsidR="00915A72" w:rsidRPr="00B47F7C" w:rsidRDefault="00915A72" w:rsidP="00915A72">
      <w:pPr>
        <w:ind w:firstLine="432"/>
        <w:jc w:val="center"/>
        <w:rPr>
          <w:rFonts w:ascii="Times New Roman" w:eastAsia="Times New Roman" w:hAnsi="Times New Roman" w:cs="Times New Roman"/>
          <w:sz w:val="22"/>
          <w:szCs w:val="21"/>
          <w:lang w:eastAsia="zh-CN"/>
        </w:rPr>
      </w:pPr>
    </w:p>
    <w:p w:rsidR="00B47F7C" w:rsidRDefault="00915A72" w:rsidP="00915A72">
      <w:pPr>
        <w:jc w:val="center"/>
        <w:rPr>
          <w:sz w:val="22"/>
          <w:szCs w:val="21"/>
        </w:rPr>
      </w:pPr>
      <w:r>
        <w:rPr>
          <w:noProof/>
          <w:sz w:val="22"/>
          <w:szCs w:val="21"/>
          <w:lang w:eastAsia="zh-CN"/>
        </w:rPr>
        <w:drawing>
          <wp:inline distT="0" distB="0" distL="0" distR="0">
            <wp:extent cx="1943100" cy="181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d5d014006177d52eace72ffa4388d0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72" w:rsidRDefault="00915A72" w:rsidP="00915A72">
      <w:pPr>
        <w:jc w:val="center"/>
        <w:rPr>
          <w:sz w:val="22"/>
          <w:szCs w:val="21"/>
        </w:rPr>
      </w:pPr>
      <w:r>
        <w:rPr>
          <w:noProof/>
          <w:sz w:val="22"/>
          <w:szCs w:val="21"/>
          <w:lang w:eastAsia="zh-CN"/>
        </w:rPr>
        <w:drawing>
          <wp:inline distT="0" distB="0" distL="0" distR="0">
            <wp:extent cx="1270000" cy="180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ldo+Wildcat+Weber+State+v+Arizona+State+6dtxp-Wl0vP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72" w:rsidRDefault="00915A72" w:rsidP="00915A72">
      <w:pPr>
        <w:jc w:val="center"/>
        <w:rPr>
          <w:sz w:val="22"/>
          <w:szCs w:val="21"/>
        </w:rPr>
      </w:pPr>
    </w:p>
    <w:p w:rsidR="00915A72" w:rsidRDefault="00915A72" w:rsidP="00915A72">
      <w:pPr>
        <w:jc w:val="center"/>
        <w:rPr>
          <w:sz w:val="22"/>
          <w:szCs w:val="21"/>
        </w:rPr>
      </w:pPr>
      <w:r>
        <w:rPr>
          <w:rFonts w:hint="eastAsia"/>
          <w:sz w:val="22"/>
          <w:szCs w:val="21"/>
          <w:lang w:eastAsia="zh-CN"/>
        </w:rPr>
        <w:t>学生组织：</w:t>
      </w:r>
    </w:p>
    <w:p w:rsidR="00915A72" w:rsidRDefault="00915A72" w:rsidP="00915A72">
      <w:pPr>
        <w:jc w:val="center"/>
        <w:rPr>
          <w:sz w:val="22"/>
          <w:szCs w:val="21"/>
        </w:rPr>
      </w:pPr>
      <w:r>
        <w:rPr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5943600" cy="264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SUPS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72" w:rsidRDefault="00915A72" w:rsidP="00915A72">
      <w:pPr>
        <w:jc w:val="center"/>
        <w:rPr>
          <w:sz w:val="22"/>
          <w:szCs w:val="21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  <w:r>
        <w:rPr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5080000" cy="6781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c608d82ebd64cf79ebd0b1dfd2f98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  <w:r>
        <w:rPr>
          <w:rFonts w:hint="eastAsia"/>
          <w:sz w:val="22"/>
          <w:szCs w:val="21"/>
          <w:lang w:eastAsia="zh-CN"/>
        </w:rPr>
        <w:lastRenderedPageBreak/>
        <w:t>学校图书馆：</w:t>
      </w: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  <w:r>
        <w:rPr>
          <w:rFonts w:hint="eastAsia"/>
          <w:noProof/>
          <w:sz w:val="22"/>
          <w:szCs w:val="21"/>
          <w:lang w:eastAsia="zh-CN"/>
        </w:rPr>
        <w:drawing>
          <wp:inline distT="0" distB="0" distL="0" distR="0">
            <wp:extent cx="3657600" cy="2425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SUSL_I_Library-1-1200x79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  <w:r>
        <w:rPr>
          <w:rFonts w:hint="eastAsia"/>
          <w:sz w:val="22"/>
          <w:szCs w:val="21"/>
          <w:lang w:eastAsia="zh-CN"/>
        </w:rPr>
        <w:t>学校景观：</w:t>
      </w: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  <w:r>
        <w:rPr>
          <w:rFonts w:hint="eastAsia"/>
          <w:noProof/>
          <w:sz w:val="22"/>
          <w:szCs w:val="21"/>
          <w:lang w:eastAsia="zh-CN"/>
        </w:rPr>
        <w:drawing>
          <wp:inline distT="0" distB="0" distL="0" distR="0">
            <wp:extent cx="5943600" cy="39096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80_profile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  <w:r>
        <w:rPr>
          <w:rFonts w:hint="eastAsia"/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5080000" cy="381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25f4e17ef0921ab37238988b60e0d9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72" w:rsidRDefault="00915A72" w:rsidP="00915A72">
      <w:pPr>
        <w:jc w:val="center"/>
        <w:rPr>
          <w:sz w:val="22"/>
          <w:szCs w:val="21"/>
          <w:lang w:eastAsia="zh-CN"/>
        </w:rPr>
      </w:pPr>
    </w:p>
    <w:p w:rsidR="00915A72" w:rsidRDefault="00915A72" w:rsidP="00915A72">
      <w:pPr>
        <w:jc w:val="center"/>
        <w:rPr>
          <w:rFonts w:hint="eastAsia"/>
          <w:sz w:val="22"/>
          <w:szCs w:val="21"/>
          <w:lang w:eastAsia="zh-CN"/>
        </w:rPr>
      </w:pPr>
      <w:r>
        <w:rPr>
          <w:rFonts w:hint="eastAsia"/>
          <w:noProof/>
          <w:sz w:val="22"/>
          <w:szCs w:val="21"/>
          <w:lang w:eastAsia="zh-CN"/>
        </w:rPr>
        <w:drawing>
          <wp:inline distT="0" distB="0" distL="0" distR="0">
            <wp:extent cx="5080000" cy="381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9d49a8431df15ba270425a084a1dba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C7A" w:rsidRDefault="00B34C7A" w:rsidP="00915A72">
      <w:pPr>
        <w:jc w:val="center"/>
        <w:rPr>
          <w:rFonts w:hint="eastAsia"/>
          <w:sz w:val="22"/>
          <w:szCs w:val="21"/>
          <w:lang w:eastAsia="zh-CN"/>
        </w:rPr>
      </w:pPr>
    </w:p>
    <w:p w:rsidR="00B34C7A" w:rsidRDefault="00B34C7A" w:rsidP="00915A72">
      <w:pPr>
        <w:jc w:val="center"/>
        <w:rPr>
          <w:rFonts w:hint="eastAsia"/>
          <w:sz w:val="22"/>
          <w:szCs w:val="21"/>
          <w:lang w:eastAsia="zh-CN"/>
        </w:rPr>
      </w:pPr>
    </w:p>
    <w:p w:rsidR="00B34C7A" w:rsidRDefault="00B34C7A" w:rsidP="00915A72">
      <w:pPr>
        <w:jc w:val="center"/>
        <w:rPr>
          <w:rFonts w:hint="eastAsia"/>
          <w:sz w:val="22"/>
          <w:szCs w:val="21"/>
          <w:lang w:eastAsia="zh-CN"/>
        </w:rPr>
      </w:pPr>
      <w:r>
        <w:rPr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5104238" cy="3448050"/>
            <wp:effectExtent l="19050" t="0" r="1162" b="0"/>
            <wp:docPr id="17" name="图片 9" descr="E:\【娇工作】\【2+2或3+2等】\韦伯州立大学\IMG_7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【娇工作】\【2+2或3+2等】\韦伯州立大学\IMG_79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4" cy="344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drawing>
          <wp:inline distT="0" distB="0" distL="0" distR="0">
            <wp:extent cx="5124450" cy="3733800"/>
            <wp:effectExtent l="19050" t="0" r="0" b="0"/>
            <wp:docPr id="16" name="图片 8" descr="E:\【娇工作】\【2+2或3+2等】\韦伯州立大学\IMG_7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【娇工作】\【2+2或3+2等】\韦伯州立大学\IMG_79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720" cy="373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4591050" cy="3414713"/>
            <wp:effectExtent l="19050" t="0" r="0" b="0"/>
            <wp:docPr id="15" name="图片 7" descr="E:\【娇工作】\【2+2或3+2等】\韦伯州立大学\IMG_7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【娇工作】\【2+2或3+2等】\韦伯州立大学\IMG_79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1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drawing>
          <wp:inline distT="0" distB="0" distL="0" distR="0">
            <wp:extent cx="4600575" cy="3780517"/>
            <wp:effectExtent l="19050" t="0" r="9525" b="0"/>
            <wp:docPr id="14" name="图片 6" descr="E:\【娇工作】\【2+2或3+2等】\韦伯州立大学\IMG_7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【娇工作】\【2+2或3+2等】\韦伯州立大学\IMG_79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68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5029200" cy="3648075"/>
            <wp:effectExtent l="19050" t="0" r="0" b="0"/>
            <wp:docPr id="13" name="图片 5" descr="E:\【娇工作】\【2+2或3+2等】\韦伯州立大学\IMG_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【娇工作】\【2+2或3+2等】\韦伯州立大学\IMG_79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drawing>
          <wp:inline distT="0" distB="0" distL="0" distR="0">
            <wp:extent cx="5038725" cy="3779044"/>
            <wp:effectExtent l="19050" t="0" r="9525" b="0"/>
            <wp:docPr id="11" name="图片 4" descr="E:\【娇工作】\【2+2或3+2等】\韦伯州立大学\IMG_7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【娇工作】\【2+2或3+2等】\韦伯州立大学\IMG_79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5257800" cy="3943350"/>
            <wp:effectExtent l="19050" t="0" r="0" b="0"/>
            <wp:docPr id="8" name="图片 3" descr="E:\【娇工作】\【2+2或3+2等】\韦伯州立大学\IMG_7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【娇工作】\【2+2或3+2等】\韦伯州立大学\IMG_79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drawing>
          <wp:inline distT="0" distB="0" distL="0" distR="0">
            <wp:extent cx="5295900" cy="3971925"/>
            <wp:effectExtent l="19050" t="0" r="0" b="0"/>
            <wp:docPr id="7" name="图片 2" descr="E:\【娇工作】\【2+2或3+2等】\韦伯州立大学\IMG_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【娇工作】\【2+2或3+2等】\韦伯州立大学\IMG_79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1"/>
          <w:lang w:eastAsia="zh-CN"/>
        </w:rPr>
        <w:lastRenderedPageBreak/>
        <w:drawing>
          <wp:inline distT="0" distB="0" distL="0" distR="0">
            <wp:extent cx="5283199" cy="3962400"/>
            <wp:effectExtent l="19050" t="0" r="0" b="0"/>
            <wp:docPr id="6" name="图片 1" descr="E:\【娇工作】\【2+2或3+2等】\韦伯州立大学\IMG_7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【娇工作】\【2+2或3+2等】\韦伯州立大学\IMG_79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022" cy="396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C7A" w:rsidRDefault="00B34C7A" w:rsidP="00915A72">
      <w:pPr>
        <w:jc w:val="center"/>
        <w:rPr>
          <w:rFonts w:hint="eastAsia"/>
          <w:sz w:val="22"/>
          <w:szCs w:val="21"/>
          <w:lang w:eastAsia="zh-CN"/>
        </w:rPr>
      </w:pPr>
    </w:p>
    <w:p w:rsidR="00B34C7A" w:rsidRDefault="00B34C7A" w:rsidP="00915A72">
      <w:pPr>
        <w:jc w:val="center"/>
        <w:rPr>
          <w:rFonts w:hint="eastAsia"/>
          <w:sz w:val="22"/>
          <w:szCs w:val="21"/>
          <w:lang w:eastAsia="zh-CN"/>
        </w:rPr>
      </w:pPr>
    </w:p>
    <w:p w:rsidR="00B34C7A" w:rsidRPr="00BA60F1" w:rsidRDefault="00B34C7A" w:rsidP="00915A72">
      <w:pPr>
        <w:jc w:val="center"/>
        <w:rPr>
          <w:sz w:val="22"/>
          <w:szCs w:val="21"/>
          <w:lang w:eastAsia="zh-CN"/>
        </w:rPr>
      </w:pPr>
    </w:p>
    <w:sectPr w:rsidR="00B34C7A" w:rsidRPr="00BA60F1" w:rsidSect="007E1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ple Color Emoji">
    <w:altName w:val="MS Mincho"/>
    <w:charset w:val="00"/>
    <w:family w:val="auto"/>
    <w:pitch w:val="variable"/>
    <w:sig w:usb0="00000003" w:usb1="18000000" w:usb2="14000000" w:usb3="00000000" w:csb0="0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B47F7C"/>
    <w:rsid w:val="003C7565"/>
    <w:rsid w:val="00614108"/>
    <w:rsid w:val="007E18BB"/>
    <w:rsid w:val="00915A72"/>
    <w:rsid w:val="00926BB7"/>
    <w:rsid w:val="009327F4"/>
    <w:rsid w:val="00B34C7A"/>
    <w:rsid w:val="00B47F7C"/>
    <w:rsid w:val="00BA60F1"/>
    <w:rsid w:val="00C32E08"/>
    <w:rsid w:val="00CD51DD"/>
    <w:rsid w:val="00F9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108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614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2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64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4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13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王克</cp:lastModifiedBy>
  <cp:revision>4</cp:revision>
  <dcterms:created xsi:type="dcterms:W3CDTF">2018-09-21T05:58:00Z</dcterms:created>
  <dcterms:modified xsi:type="dcterms:W3CDTF">2018-12-03T13:44:00Z</dcterms:modified>
</cp:coreProperties>
</file>